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9A34A" w14:textId="7BA4FB38" w:rsidR="005B406E" w:rsidRDefault="002A3503" w:rsidP="005B406E">
      <w:pPr>
        <w:rPr>
          <w:rFonts w:ascii="Roboto Serif 20pt" w:hAnsi="Roboto Serif 20pt"/>
          <w:color w:val="007F7E"/>
          <w:sz w:val="40"/>
          <w:szCs w:val="40"/>
          <w:lang w:val="en-US"/>
        </w:rPr>
      </w:pPr>
      <w:r>
        <w:rPr>
          <w:noProof/>
        </w:rPr>
        <w:drawing>
          <wp:anchor distT="0" distB="0" distL="114300" distR="114300" simplePos="0" relativeHeight="251659264" behindDoc="1" locked="0" layoutInCell="1" allowOverlap="1" wp14:anchorId="19F32CFE" wp14:editId="4F7B061F">
            <wp:simplePos x="0" y="0"/>
            <wp:positionH relativeFrom="column">
              <wp:posOffset>1643168</wp:posOffset>
            </wp:positionH>
            <wp:positionV relativeFrom="paragraph">
              <wp:posOffset>346710</wp:posOffset>
            </wp:positionV>
            <wp:extent cx="2572382" cy="828687"/>
            <wp:effectExtent l="0" t="0" r="0" b="0"/>
            <wp:wrapNone/>
            <wp:docPr id="1609164393" name="Picture 1609164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164393" name="Picture 160916439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72382" cy="828687"/>
                    </a:xfrm>
                    <a:prstGeom prst="rect">
                      <a:avLst/>
                    </a:prstGeom>
                  </pic:spPr>
                </pic:pic>
              </a:graphicData>
            </a:graphic>
            <wp14:sizeRelH relativeFrom="page">
              <wp14:pctWidth>0</wp14:pctWidth>
            </wp14:sizeRelH>
            <wp14:sizeRelV relativeFrom="page">
              <wp14:pctHeight>0</wp14:pctHeight>
            </wp14:sizeRelV>
          </wp:anchor>
        </w:drawing>
      </w:r>
    </w:p>
    <w:p w14:paraId="2276FC3C" w14:textId="4613AB71" w:rsidR="005B406E" w:rsidRDefault="005B406E" w:rsidP="00301B2E">
      <w:pPr>
        <w:jc w:val="center"/>
        <w:rPr>
          <w:rFonts w:ascii="Roboto Serif 20pt" w:hAnsi="Roboto Serif 20pt"/>
          <w:color w:val="007F7E"/>
          <w:sz w:val="40"/>
          <w:szCs w:val="40"/>
          <w:lang w:val="en-US"/>
        </w:rPr>
      </w:pPr>
    </w:p>
    <w:p w14:paraId="3F73754F" w14:textId="25EE3884" w:rsidR="005B406E" w:rsidRDefault="005B406E" w:rsidP="00301B2E">
      <w:pPr>
        <w:jc w:val="center"/>
        <w:rPr>
          <w:rFonts w:ascii="Roboto Serif 20pt" w:hAnsi="Roboto Serif 20pt"/>
          <w:color w:val="007F7E"/>
          <w:sz w:val="40"/>
          <w:szCs w:val="40"/>
          <w:lang w:val="en-US"/>
        </w:rPr>
      </w:pPr>
    </w:p>
    <w:p w14:paraId="7995B8BB" w14:textId="77777777" w:rsidR="0020202B" w:rsidRDefault="0020202B" w:rsidP="00301B2E">
      <w:pPr>
        <w:jc w:val="center"/>
        <w:rPr>
          <w:rFonts w:ascii="Roboto Serif 20pt" w:hAnsi="Roboto Serif 20pt"/>
          <w:color w:val="007F7E"/>
          <w:sz w:val="40"/>
          <w:szCs w:val="40"/>
          <w:lang w:val="en-US"/>
        </w:rPr>
      </w:pPr>
    </w:p>
    <w:p w14:paraId="5496953E" w14:textId="77777777" w:rsidR="0020202B" w:rsidRDefault="0020202B" w:rsidP="00301B2E">
      <w:pPr>
        <w:jc w:val="center"/>
        <w:rPr>
          <w:rFonts w:ascii="Roboto Serif 20pt" w:hAnsi="Roboto Serif 20pt"/>
          <w:color w:val="007F7E"/>
          <w:sz w:val="40"/>
          <w:szCs w:val="40"/>
          <w:lang w:val="en-US"/>
        </w:rPr>
      </w:pPr>
    </w:p>
    <w:p w14:paraId="58E87287" w14:textId="3F8583D0" w:rsidR="005B406E" w:rsidRDefault="008D4AB6" w:rsidP="00301B2E">
      <w:pPr>
        <w:jc w:val="center"/>
        <w:rPr>
          <w:rFonts w:ascii="Roboto Serif 20pt" w:hAnsi="Roboto Serif 20pt"/>
          <w:color w:val="007F7E"/>
          <w:sz w:val="40"/>
          <w:szCs w:val="40"/>
          <w:lang w:val="en-US"/>
        </w:rPr>
      </w:pPr>
      <w:r w:rsidRPr="00164082">
        <w:rPr>
          <w:rFonts w:ascii="Roboto Serif 20pt" w:hAnsi="Roboto Serif 20pt"/>
          <w:color w:val="027F7E"/>
          <w:sz w:val="40"/>
          <w:szCs w:val="40"/>
          <w:lang w:val="en-US"/>
        </w:rPr>
        <w:t xml:space="preserve">[partner name] </w:t>
      </w:r>
      <w:r>
        <w:rPr>
          <w:rFonts w:ascii="Roboto Serif 20pt" w:hAnsi="Roboto Serif 20pt"/>
          <w:color w:val="007F7E"/>
          <w:sz w:val="40"/>
          <w:szCs w:val="40"/>
          <w:lang w:val="en-US"/>
        </w:rPr>
        <w:t xml:space="preserve">and Trilogy Care </w:t>
      </w:r>
    </w:p>
    <w:p w14:paraId="32C74C5D" w14:textId="29A6A7AC" w:rsidR="006C7EF4" w:rsidRDefault="008D4AB6" w:rsidP="00E7661B">
      <w:pPr>
        <w:jc w:val="center"/>
        <w:rPr>
          <w:rFonts w:ascii="Roboto Serif 20pt" w:hAnsi="Roboto Serif 20pt"/>
          <w:color w:val="007F7E"/>
          <w:sz w:val="40"/>
          <w:szCs w:val="40"/>
          <w:lang w:val="en-US"/>
        </w:rPr>
      </w:pPr>
      <w:r>
        <w:rPr>
          <w:rFonts w:ascii="Roboto Serif 20pt" w:hAnsi="Roboto Serif 20pt"/>
          <w:color w:val="007F7E"/>
          <w:sz w:val="40"/>
          <w:szCs w:val="40"/>
          <w:lang w:val="en-US"/>
        </w:rPr>
        <w:t xml:space="preserve">partner </w:t>
      </w:r>
      <w:r w:rsidR="00476F66">
        <w:rPr>
          <w:rFonts w:ascii="Roboto Serif 20pt" w:hAnsi="Roboto Serif 20pt"/>
          <w:color w:val="007F7E"/>
          <w:sz w:val="40"/>
          <w:szCs w:val="40"/>
          <w:lang w:val="en-US"/>
        </w:rPr>
        <w:t xml:space="preserve">marketing </w:t>
      </w:r>
      <w:r>
        <w:rPr>
          <w:rFonts w:ascii="Roboto Serif 20pt" w:hAnsi="Roboto Serif 20pt"/>
          <w:color w:val="007F7E"/>
          <w:sz w:val="40"/>
          <w:szCs w:val="40"/>
          <w:lang w:val="en-US"/>
        </w:rPr>
        <w:t xml:space="preserve">support </w:t>
      </w:r>
      <w:r w:rsidR="00E60467">
        <w:rPr>
          <w:rFonts w:ascii="Roboto Serif 20pt" w:hAnsi="Roboto Serif 20pt"/>
          <w:color w:val="007F7E"/>
          <w:sz w:val="40"/>
          <w:szCs w:val="40"/>
          <w:lang w:val="en-US"/>
        </w:rPr>
        <w:t>manual</w:t>
      </w:r>
      <w:r w:rsidR="00E7661B">
        <w:rPr>
          <w:rFonts w:ascii="Roboto Serif 20pt" w:hAnsi="Roboto Serif 20pt"/>
          <w:color w:val="007F7E"/>
          <w:sz w:val="40"/>
          <w:szCs w:val="40"/>
          <w:lang w:val="en-US"/>
        </w:rPr>
        <w:t>.</w:t>
      </w:r>
    </w:p>
    <w:p w14:paraId="543C1CB3" w14:textId="77777777" w:rsidR="008D4AB6" w:rsidRDefault="008D4AB6">
      <w:pPr>
        <w:rPr>
          <w:rFonts w:ascii="Roboto Serif 20pt" w:hAnsi="Roboto Serif 20pt"/>
          <w:color w:val="007F7E"/>
          <w:sz w:val="40"/>
          <w:szCs w:val="40"/>
          <w:lang w:val="en-US"/>
        </w:rPr>
      </w:pPr>
      <w:r>
        <w:rPr>
          <w:rFonts w:ascii="Roboto Serif 20pt" w:hAnsi="Roboto Serif 20pt"/>
          <w:color w:val="007F7E"/>
          <w:sz w:val="40"/>
          <w:szCs w:val="40"/>
          <w:lang w:val="en-US"/>
        </w:rPr>
        <w:br w:type="page"/>
      </w:r>
    </w:p>
    <w:sdt>
      <w:sdtPr>
        <w:rPr>
          <w:rFonts w:asciiTheme="minorHAnsi" w:eastAsiaTheme="minorEastAsia" w:hAnsiTheme="minorHAnsi" w:cstheme="minorBidi"/>
          <w:color w:val="auto"/>
          <w:kern w:val="2"/>
          <w:sz w:val="22"/>
          <w:szCs w:val="22"/>
          <w:lang w:val="en-AU"/>
          <w14:ligatures w14:val="standardContextual"/>
        </w:rPr>
        <w:id w:val="-1961939846"/>
        <w:docPartObj>
          <w:docPartGallery w:val="Table of Contents"/>
          <w:docPartUnique/>
        </w:docPartObj>
      </w:sdtPr>
      <w:sdtEndPr>
        <w:rPr>
          <w:rFonts w:ascii="Roboto Flex Normal" w:hAnsi="Roboto Flex Normal"/>
          <w:b/>
          <w:bCs/>
        </w:rPr>
      </w:sdtEndPr>
      <w:sdtContent>
        <w:p w14:paraId="3687C5CD" w14:textId="1A8D9B37" w:rsidR="00137A5A" w:rsidRDefault="00137A5A">
          <w:pPr>
            <w:pStyle w:val="TOCHeading"/>
          </w:pPr>
          <w:r>
            <w:t>Contents</w:t>
          </w:r>
        </w:p>
        <w:p w14:paraId="161B9A56" w14:textId="1EC55808" w:rsidR="008D1489" w:rsidRDefault="00137A5A">
          <w:pPr>
            <w:pStyle w:val="TOC1"/>
            <w:tabs>
              <w:tab w:val="right" w:leader="dot" w:pos="9016"/>
            </w:tabs>
            <w:rPr>
              <w:rFonts w:asciiTheme="minorHAnsi" w:eastAsiaTheme="minorEastAsia" w:hAnsiTheme="minorHAnsi"/>
              <w:noProof/>
              <w:sz w:val="24"/>
              <w:szCs w:val="24"/>
              <w:lang w:eastAsia="en-GB"/>
            </w:rPr>
          </w:pPr>
          <w:r w:rsidRPr="00137A5A">
            <w:rPr>
              <w:rFonts w:ascii="Muli" w:hAnsi="Muli"/>
            </w:rPr>
            <w:fldChar w:fldCharType="begin"/>
          </w:r>
          <w:r w:rsidRPr="00137A5A">
            <w:rPr>
              <w:rFonts w:ascii="Muli" w:hAnsi="Muli"/>
            </w:rPr>
            <w:instrText xml:space="preserve"> TOC \o "1-3" \h \z \u </w:instrText>
          </w:r>
          <w:r w:rsidRPr="00137A5A">
            <w:rPr>
              <w:rFonts w:ascii="Muli" w:hAnsi="Muli"/>
            </w:rPr>
            <w:fldChar w:fldCharType="separate"/>
          </w:r>
          <w:hyperlink w:anchor="_Toc170204918" w:history="1">
            <w:r w:rsidR="008D1489" w:rsidRPr="00C77F88">
              <w:rPr>
                <w:rStyle w:val="Hyperlink"/>
                <w:noProof/>
                <w:lang w:val="en-US"/>
              </w:rPr>
              <w:t>Who is Trilogy Care?</w:t>
            </w:r>
            <w:r w:rsidR="008D1489">
              <w:rPr>
                <w:noProof/>
                <w:webHidden/>
              </w:rPr>
              <w:tab/>
            </w:r>
            <w:r w:rsidR="008D1489">
              <w:rPr>
                <w:noProof/>
                <w:webHidden/>
              </w:rPr>
              <w:fldChar w:fldCharType="begin"/>
            </w:r>
            <w:r w:rsidR="008D1489">
              <w:rPr>
                <w:noProof/>
                <w:webHidden/>
              </w:rPr>
              <w:instrText xml:space="preserve"> PAGEREF _Toc170204918 \h </w:instrText>
            </w:r>
            <w:r w:rsidR="008D1489">
              <w:rPr>
                <w:noProof/>
                <w:webHidden/>
              </w:rPr>
            </w:r>
            <w:r w:rsidR="008D1489">
              <w:rPr>
                <w:noProof/>
                <w:webHidden/>
              </w:rPr>
              <w:fldChar w:fldCharType="separate"/>
            </w:r>
            <w:r w:rsidR="008D1489">
              <w:rPr>
                <w:noProof/>
                <w:webHidden/>
              </w:rPr>
              <w:t>3</w:t>
            </w:r>
            <w:r w:rsidR="008D1489">
              <w:rPr>
                <w:noProof/>
                <w:webHidden/>
              </w:rPr>
              <w:fldChar w:fldCharType="end"/>
            </w:r>
          </w:hyperlink>
        </w:p>
        <w:p w14:paraId="3BFC8712" w14:textId="4E7EC411" w:rsidR="008D1489" w:rsidRDefault="008D1489">
          <w:pPr>
            <w:pStyle w:val="TOC1"/>
            <w:tabs>
              <w:tab w:val="right" w:leader="dot" w:pos="9016"/>
            </w:tabs>
            <w:rPr>
              <w:rFonts w:asciiTheme="minorHAnsi" w:eastAsiaTheme="minorEastAsia" w:hAnsiTheme="minorHAnsi"/>
              <w:noProof/>
              <w:sz w:val="24"/>
              <w:szCs w:val="24"/>
              <w:lang w:eastAsia="en-GB"/>
            </w:rPr>
          </w:pPr>
          <w:hyperlink w:anchor="_Toc170204919" w:history="1">
            <w:r w:rsidRPr="00C77F88">
              <w:rPr>
                <w:rStyle w:val="Hyperlink"/>
                <w:noProof/>
              </w:rPr>
              <w:t>Our partnership</w:t>
            </w:r>
            <w:r>
              <w:rPr>
                <w:noProof/>
                <w:webHidden/>
              </w:rPr>
              <w:tab/>
            </w:r>
            <w:r>
              <w:rPr>
                <w:noProof/>
                <w:webHidden/>
              </w:rPr>
              <w:fldChar w:fldCharType="begin"/>
            </w:r>
            <w:r>
              <w:rPr>
                <w:noProof/>
                <w:webHidden/>
              </w:rPr>
              <w:instrText xml:space="preserve"> PAGEREF _Toc170204919 \h </w:instrText>
            </w:r>
            <w:r>
              <w:rPr>
                <w:noProof/>
                <w:webHidden/>
              </w:rPr>
            </w:r>
            <w:r>
              <w:rPr>
                <w:noProof/>
                <w:webHidden/>
              </w:rPr>
              <w:fldChar w:fldCharType="separate"/>
            </w:r>
            <w:r>
              <w:rPr>
                <w:noProof/>
                <w:webHidden/>
              </w:rPr>
              <w:t>3</w:t>
            </w:r>
            <w:r>
              <w:rPr>
                <w:noProof/>
                <w:webHidden/>
              </w:rPr>
              <w:fldChar w:fldCharType="end"/>
            </w:r>
          </w:hyperlink>
        </w:p>
        <w:p w14:paraId="61D68F5C" w14:textId="226B4424" w:rsidR="008D1489" w:rsidRDefault="008D1489">
          <w:pPr>
            <w:pStyle w:val="TOC2"/>
            <w:tabs>
              <w:tab w:val="right" w:leader="dot" w:pos="9016"/>
            </w:tabs>
            <w:rPr>
              <w:rFonts w:asciiTheme="minorHAnsi" w:eastAsiaTheme="minorEastAsia" w:hAnsiTheme="minorHAnsi"/>
              <w:noProof/>
              <w:sz w:val="24"/>
              <w:szCs w:val="24"/>
              <w:lang w:eastAsia="en-GB"/>
            </w:rPr>
          </w:pPr>
          <w:hyperlink w:anchor="_Toc170204920" w:history="1">
            <w:r w:rsidRPr="00C77F88">
              <w:rPr>
                <w:rStyle w:val="Hyperlink"/>
                <w:noProof/>
                <w:lang w:val="en-US"/>
              </w:rPr>
              <w:t>About our partnership</w:t>
            </w:r>
            <w:r>
              <w:rPr>
                <w:noProof/>
                <w:webHidden/>
              </w:rPr>
              <w:tab/>
            </w:r>
            <w:r>
              <w:rPr>
                <w:noProof/>
                <w:webHidden/>
              </w:rPr>
              <w:fldChar w:fldCharType="begin"/>
            </w:r>
            <w:r>
              <w:rPr>
                <w:noProof/>
                <w:webHidden/>
              </w:rPr>
              <w:instrText xml:space="preserve"> PAGEREF _Toc170204920 \h </w:instrText>
            </w:r>
            <w:r>
              <w:rPr>
                <w:noProof/>
                <w:webHidden/>
              </w:rPr>
            </w:r>
            <w:r>
              <w:rPr>
                <w:noProof/>
                <w:webHidden/>
              </w:rPr>
              <w:fldChar w:fldCharType="separate"/>
            </w:r>
            <w:r>
              <w:rPr>
                <w:noProof/>
                <w:webHidden/>
              </w:rPr>
              <w:t>3</w:t>
            </w:r>
            <w:r>
              <w:rPr>
                <w:noProof/>
                <w:webHidden/>
              </w:rPr>
              <w:fldChar w:fldCharType="end"/>
            </w:r>
          </w:hyperlink>
        </w:p>
        <w:p w14:paraId="7F46A3BF" w14:textId="3B82D7F3" w:rsidR="008D1489" w:rsidRDefault="008D1489">
          <w:pPr>
            <w:pStyle w:val="TOC2"/>
            <w:tabs>
              <w:tab w:val="right" w:leader="dot" w:pos="9016"/>
            </w:tabs>
            <w:rPr>
              <w:rFonts w:asciiTheme="minorHAnsi" w:eastAsiaTheme="minorEastAsia" w:hAnsiTheme="minorHAnsi"/>
              <w:noProof/>
              <w:sz w:val="24"/>
              <w:szCs w:val="24"/>
              <w:lang w:eastAsia="en-GB"/>
            </w:rPr>
          </w:pPr>
          <w:hyperlink w:anchor="_Toc170204921" w:history="1">
            <w:r w:rsidRPr="00C77F88">
              <w:rPr>
                <w:rStyle w:val="Hyperlink"/>
                <w:noProof/>
                <w:lang w:eastAsia="en-AU"/>
              </w:rPr>
              <w:t>How does the partnership work?</w:t>
            </w:r>
            <w:r>
              <w:rPr>
                <w:noProof/>
                <w:webHidden/>
              </w:rPr>
              <w:tab/>
            </w:r>
            <w:r>
              <w:rPr>
                <w:noProof/>
                <w:webHidden/>
              </w:rPr>
              <w:fldChar w:fldCharType="begin"/>
            </w:r>
            <w:r>
              <w:rPr>
                <w:noProof/>
                <w:webHidden/>
              </w:rPr>
              <w:instrText xml:space="preserve"> PAGEREF _Toc170204921 \h </w:instrText>
            </w:r>
            <w:r>
              <w:rPr>
                <w:noProof/>
                <w:webHidden/>
              </w:rPr>
            </w:r>
            <w:r>
              <w:rPr>
                <w:noProof/>
                <w:webHidden/>
              </w:rPr>
              <w:fldChar w:fldCharType="separate"/>
            </w:r>
            <w:r>
              <w:rPr>
                <w:noProof/>
                <w:webHidden/>
              </w:rPr>
              <w:t>3</w:t>
            </w:r>
            <w:r>
              <w:rPr>
                <w:noProof/>
                <w:webHidden/>
              </w:rPr>
              <w:fldChar w:fldCharType="end"/>
            </w:r>
          </w:hyperlink>
        </w:p>
        <w:p w14:paraId="5404C2BB" w14:textId="1203C742" w:rsidR="008D1489" w:rsidRDefault="008D1489">
          <w:pPr>
            <w:pStyle w:val="TOC1"/>
            <w:tabs>
              <w:tab w:val="right" w:leader="dot" w:pos="9016"/>
            </w:tabs>
            <w:rPr>
              <w:rFonts w:asciiTheme="minorHAnsi" w:eastAsiaTheme="minorEastAsia" w:hAnsiTheme="minorHAnsi"/>
              <w:noProof/>
              <w:sz w:val="24"/>
              <w:szCs w:val="24"/>
              <w:lang w:eastAsia="en-GB"/>
            </w:rPr>
          </w:pPr>
          <w:hyperlink w:anchor="_Toc170204922" w:history="1">
            <w:r w:rsidRPr="00C77F88">
              <w:rPr>
                <w:rStyle w:val="Hyperlink"/>
                <w:noProof/>
                <w:shd w:val="clear" w:color="auto" w:fill="FFFFFF"/>
              </w:rPr>
              <w:t>Trilogy Care’s support for you and your c</w:t>
            </w:r>
            <w:r w:rsidR="001D7014">
              <w:rPr>
                <w:rStyle w:val="Hyperlink"/>
                <w:noProof/>
                <w:shd w:val="clear" w:color="auto" w:fill="FFFFFF"/>
              </w:rPr>
              <w:t>lients</w:t>
            </w:r>
            <w:r>
              <w:rPr>
                <w:noProof/>
                <w:webHidden/>
              </w:rPr>
              <w:tab/>
            </w:r>
            <w:r>
              <w:rPr>
                <w:noProof/>
                <w:webHidden/>
              </w:rPr>
              <w:fldChar w:fldCharType="begin"/>
            </w:r>
            <w:r>
              <w:rPr>
                <w:noProof/>
                <w:webHidden/>
              </w:rPr>
              <w:instrText xml:space="preserve"> PAGEREF _Toc170204922 \h </w:instrText>
            </w:r>
            <w:r>
              <w:rPr>
                <w:noProof/>
                <w:webHidden/>
              </w:rPr>
            </w:r>
            <w:r>
              <w:rPr>
                <w:noProof/>
                <w:webHidden/>
              </w:rPr>
              <w:fldChar w:fldCharType="separate"/>
            </w:r>
            <w:r>
              <w:rPr>
                <w:noProof/>
                <w:webHidden/>
              </w:rPr>
              <w:t>4</w:t>
            </w:r>
            <w:r>
              <w:rPr>
                <w:noProof/>
                <w:webHidden/>
              </w:rPr>
              <w:fldChar w:fldCharType="end"/>
            </w:r>
          </w:hyperlink>
        </w:p>
        <w:p w14:paraId="55AF72CC" w14:textId="500091A2" w:rsidR="008D1489" w:rsidRDefault="008D1489">
          <w:pPr>
            <w:pStyle w:val="TOC2"/>
            <w:tabs>
              <w:tab w:val="right" w:leader="dot" w:pos="9016"/>
            </w:tabs>
            <w:rPr>
              <w:rFonts w:asciiTheme="minorHAnsi" w:eastAsiaTheme="minorEastAsia" w:hAnsiTheme="minorHAnsi"/>
              <w:noProof/>
              <w:sz w:val="24"/>
              <w:szCs w:val="24"/>
              <w:lang w:eastAsia="en-GB"/>
            </w:rPr>
          </w:pPr>
          <w:hyperlink w:anchor="_Toc170204923" w:history="1">
            <w:r w:rsidRPr="00C77F88">
              <w:rPr>
                <w:rStyle w:val="Hyperlink"/>
                <w:noProof/>
                <w:lang w:eastAsia="en-AU"/>
              </w:rPr>
              <w:t xml:space="preserve">Affordable </w:t>
            </w:r>
            <w:r w:rsidR="00EC2B49">
              <w:rPr>
                <w:rStyle w:val="Hyperlink"/>
                <w:noProof/>
                <w:lang w:eastAsia="en-AU"/>
              </w:rPr>
              <w:t>Support at Home management</w:t>
            </w:r>
            <w:r>
              <w:rPr>
                <w:noProof/>
                <w:webHidden/>
              </w:rPr>
              <w:tab/>
            </w:r>
            <w:r>
              <w:rPr>
                <w:noProof/>
                <w:webHidden/>
              </w:rPr>
              <w:fldChar w:fldCharType="begin"/>
            </w:r>
            <w:r>
              <w:rPr>
                <w:noProof/>
                <w:webHidden/>
              </w:rPr>
              <w:instrText xml:space="preserve"> PAGEREF _Toc170204923 \h </w:instrText>
            </w:r>
            <w:r>
              <w:rPr>
                <w:noProof/>
                <w:webHidden/>
              </w:rPr>
            </w:r>
            <w:r>
              <w:rPr>
                <w:noProof/>
                <w:webHidden/>
              </w:rPr>
              <w:fldChar w:fldCharType="separate"/>
            </w:r>
            <w:r>
              <w:rPr>
                <w:noProof/>
                <w:webHidden/>
              </w:rPr>
              <w:t>4</w:t>
            </w:r>
            <w:r>
              <w:rPr>
                <w:noProof/>
                <w:webHidden/>
              </w:rPr>
              <w:fldChar w:fldCharType="end"/>
            </w:r>
          </w:hyperlink>
        </w:p>
        <w:p w14:paraId="46D3E768" w14:textId="4F23C34E" w:rsidR="008D1489" w:rsidRDefault="008D1489">
          <w:pPr>
            <w:pStyle w:val="TOC2"/>
            <w:tabs>
              <w:tab w:val="right" w:leader="dot" w:pos="9016"/>
            </w:tabs>
            <w:rPr>
              <w:rFonts w:asciiTheme="minorHAnsi" w:eastAsiaTheme="minorEastAsia" w:hAnsiTheme="minorHAnsi"/>
              <w:noProof/>
              <w:sz w:val="24"/>
              <w:szCs w:val="24"/>
              <w:lang w:eastAsia="en-GB"/>
            </w:rPr>
          </w:pPr>
          <w:hyperlink w:anchor="_Toc170204924" w:history="1">
            <w:r w:rsidRPr="00C77F88">
              <w:rPr>
                <w:rStyle w:val="Hyperlink"/>
                <w:noProof/>
                <w:lang w:eastAsia="en-AU"/>
              </w:rPr>
              <w:t>Transparent pricing and billing</w:t>
            </w:r>
            <w:r>
              <w:rPr>
                <w:noProof/>
                <w:webHidden/>
              </w:rPr>
              <w:tab/>
            </w:r>
            <w:r>
              <w:rPr>
                <w:noProof/>
                <w:webHidden/>
              </w:rPr>
              <w:fldChar w:fldCharType="begin"/>
            </w:r>
            <w:r>
              <w:rPr>
                <w:noProof/>
                <w:webHidden/>
              </w:rPr>
              <w:instrText xml:space="preserve"> PAGEREF _Toc170204924 \h </w:instrText>
            </w:r>
            <w:r>
              <w:rPr>
                <w:noProof/>
                <w:webHidden/>
              </w:rPr>
            </w:r>
            <w:r>
              <w:rPr>
                <w:noProof/>
                <w:webHidden/>
              </w:rPr>
              <w:fldChar w:fldCharType="separate"/>
            </w:r>
            <w:r>
              <w:rPr>
                <w:noProof/>
                <w:webHidden/>
              </w:rPr>
              <w:t>4</w:t>
            </w:r>
            <w:r>
              <w:rPr>
                <w:noProof/>
                <w:webHidden/>
              </w:rPr>
              <w:fldChar w:fldCharType="end"/>
            </w:r>
          </w:hyperlink>
        </w:p>
        <w:p w14:paraId="4A615ED1" w14:textId="24FED938" w:rsidR="008D1489" w:rsidRDefault="008D1489">
          <w:pPr>
            <w:pStyle w:val="TOC2"/>
            <w:tabs>
              <w:tab w:val="right" w:leader="dot" w:pos="9016"/>
            </w:tabs>
            <w:rPr>
              <w:rFonts w:asciiTheme="minorHAnsi" w:eastAsiaTheme="minorEastAsia" w:hAnsiTheme="minorHAnsi"/>
              <w:noProof/>
              <w:sz w:val="24"/>
              <w:szCs w:val="24"/>
              <w:lang w:eastAsia="en-GB"/>
            </w:rPr>
          </w:pPr>
          <w:hyperlink w:anchor="_Toc170204925" w:history="1">
            <w:r w:rsidRPr="00C77F88">
              <w:rPr>
                <w:rStyle w:val="Hyperlink"/>
                <w:noProof/>
                <w:lang w:eastAsia="en-AU"/>
              </w:rPr>
              <w:t>Flexibility and control</w:t>
            </w:r>
            <w:r>
              <w:rPr>
                <w:noProof/>
                <w:webHidden/>
              </w:rPr>
              <w:tab/>
            </w:r>
            <w:r>
              <w:rPr>
                <w:noProof/>
                <w:webHidden/>
              </w:rPr>
              <w:fldChar w:fldCharType="begin"/>
            </w:r>
            <w:r>
              <w:rPr>
                <w:noProof/>
                <w:webHidden/>
              </w:rPr>
              <w:instrText xml:space="preserve"> PAGEREF _Toc170204925 \h </w:instrText>
            </w:r>
            <w:r>
              <w:rPr>
                <w:noProof/>
                <w:webHidden/>
              </w:rPr>
            </w:r>
            <w:r>
              <w:rPr>
                <w:noProof/>
                <w:webHidden/>
              </w:rPr>
              <w:fldChar w:fldCharType="separate"/>
            </w:r>
            <w:r>
              <w:rPr>
                <w:noProof/>
                <w:webHidden/>
              </w:rPr>
              <w:t>4</w:t>
            </w:r>
            <w:r>
              <w:rPr>
                <w:noProof/>
                <w:webHidden/>
              </w:rPr>
              <w:fldChar w:fldCharType="end"/>
            </w:r>
          </w:hyperlink>
        </w:p>
        <w:p w14:paraId="147F5032" w14:textId="4087DDCC" w:rsidR="008D1489" w:rsidRDefault="008D1489">
          <w:pPr>
            <w:pStyle w:val="TOC2"/>
            <w:tabs>
              <w:tab w:val="right" w:leader="dot" w:pos="9016"/>
            </w:tabs>
            <w:rPr>
              <w:rFonts w:asciiTheme="minorHAnsi" w:eastAsiaTheme="minorEastAsia" w:hAnsiTheme="minorHAnsi"/>
              <w:noProof/>
              <w:sz w:val="24"/>
              <w:szCs w:val="24"/>
              <w:lang w:eastAsia="en-GB"/>
            </w:rPr>
          </w:pPr>
          <w:hyperlink w:anchor="_Toc170204926" w:history="1">
            <w:r w:rsidRPr="00C77F88">
              <w:rPr>
                <w:rStyle w:val="Hyperlink"/>
                <w:noProof/>
                <w:lang w:eastAsia="en-AU"/>
              </w:rPr>
              <w:t>Dedicated care partner</w:t>
            </w:r>
            <w:r>
              <w:rPr>
                <w:noProof/>
                <w:webHidden/>
              </w:rPr>
              <w:tab/>
            </w:r>
            <w:r>
              <w:rPr>
                <w:noProof/>
                <w:webHidden/>
              </w:rPr>
              <w:fldChar w:fldCharType="begin"/>
            </w:r>
            <w:r>
              <w:rPr>
                <w:noProof/>
                <w:webHidden/>
              </w:rPr>
              <w:instrText xml:space="preserve"> PAGEREF _Toc170204926 \h </w:instrText>
            </w:r>
            <w:r>
              <w:rPr>
                <w:noProof/>
                <w:webHidden/>
              </w:rPr>
            </w:r>
            <w:r>
              <w:rPr>
                <w:noProof/>
                <w:webHidden/>
              </w:rPr>
              <w:fldChar w:fldCharType="separate"/>
            </w:r>
            <w:r>
              <w:rPr>
                <w:noProof/>
                <w:webHidden/>
              </w:rPr>
              <w:t>4</w:t>
            </w:r>
            <w:r>
              <w:rPr>
                <w:noProof/>
                <w:webHidden/>
              </w:rPr>
              <w:fldChar w:fldCharType="end"/>
            </w:r>
          </w:hyperlink>
        </w:p>
        <w:p w14:paraId="73344097" w14:textId="57C407C8" w:rsidR="008D1489" w:rsidRDefault="008D1489">
          <w:pPr>
            <w:pStyle w:val="TOC2"/>
            <w:tabs>
              <w:tab w:val="right" w:leader="dot" w:pos="9016"/>
            </w:tabs>
            <w:rPr>
              <w:rFonts w:asciiTheme="minorHAnsi" w:eastAsiaTheme="minorEastAsia" w:hAnsiTheme="minorHAnsi"/>
              <w:noProof/>
              <w:sz w:val="24"/>
              <w:szCs w:val="24"/>
              <w:lang w:eastAsia="en-GB"/>
            </w:rPr>
          </w:pPr>
          <w:hyperlink w:anchor="_Toc170204927" w:history="1">
            <w:r w:rsidRPr="00C77F88">
              <w:rPr>
                <w:rStyle w:val="Hyperlink"/>
                <w:noProof/>
              </w:rPr>
              <w:t>Compliance and reliability</w:t>
            </w:r>
            <w:r>
              <w:rPr>
                <w:noProof/>
                <w:webHidden/>
              </w:rPr>
              <w:tab/>
            </w:r>
            <w:r>
              <w:rPr>
                <w:noProof/>
                <w:webHidden/>
              </w:rPr>
              <w:fldChar w:fldCharType="begin"/>
            </w:r>
            <w:r>
              <w:rPr>
                <w:noProof/>
                <w:webHidden/>
              </w:rPr>
              <w:instrText xml:space="preserve"> PAGEREF _Toc170204927 \h </w:instrText>
            </w:r>
            <w:r>
              <w:rPr>
                <w:noProof/>
                <w:webHidden/>
              </w:rPr>
            </w:r>
            <w:r>
              <w:rPr>
                <w:noProof/>
                <w:webHidden/>
              </w:rPr>
              <w:fldChar w:fldCharType="separate"/>
            </w:r>
            <w:r>
              <w:rPr>
                <w:noProof/>
                <w:webHidden/>
              </w:rPr>
              <w:t>4</w:t>
            </w:r>
            <w:r>
              <w:rPr>
                <w:noProof/>
                <w:webHidden/>
              </w:rPr>
              <w:fldChar w:fldCharType="end"/>
            </w:r>
          </w:hyperlink>
        </w:p>
        <w:p w14:paraId="369EC410" w14:textId="001FD91B" w:rsidR="008D1489" w:rsidRDefault="008D1489">
          <w:pPr>
            <w:pStyle w:val="TOC2"/>
            <w:tabs>
              <w:tab w:val="right" w:leader="dot" w:pos="9016"/>
            </w:tabs>
            <w:rPr>
              <w:rFonts w:asciiTheme="minorHAnsi" w:eastAsiaTheme="minorEastAsia" w:hAnsiTheme="minorHAnsi"/>
              <w:noProof/>
              <w:sz w:val="24"/>
              <w:szCs w:val="24"/>
              <w:lang w:eastAsia="en-GB"/>
            </w:rPr>
          </w:pPr>
          <w:hyperlink w:anchor="_Toc170204928" w:history="1">
            <w:r w:rsidRPr="00C77F88">
              <w:rPr>
                <w:rStyle w:val="Hyperlink"/>
                <w:noProof/>
                <w:lang w:val="en-US"/>
              </w:rPr>
              <w:t>Trilogy Care: unique selling points</w:t>
            </w:r>
            <w:r>
              <w:rPr>
                <w:noProof/>
                <w:webHidden/>
              </w:rPr>
              <w:tab/>
            </w:r>
            <w:r>
              <w:rPr>
                <w:noProof/>
                <w:webHidden/>
              </w:rPr>
              <w:fldChar w:fldCharType="begin"/>
            </w:r>
            <w:r>
              <w:rPr>
                <w:noProof/>
                <w:webHidden/>
              </w:rPr>
              <w:instrText xml:space="preserve"> PAGEREF _Toc170204928 \h </w:instrText>
            </w:r>
            <w:r>
              <w:rPr>
                <w:noProof/>
                <w:webHidden/>
              </w:rPr>
            </w:r>
            <w:r>
              <w:rPr>
                <w:noProof/>
                <w:webHidden/>
              </w:rPr>
              <w:fldChar w:fldCharType="separate"/>
            </w:r>
            <w:r>
              <w:rPr>
                <w:noProof/>
                <w:webHidden/>
              </w:rPr>
              <w:t>5</w:t>
            </w:r>
            <w:r>
              <w:rPr>
                <w:noProof/>
                <w:webHidden/>
              </w:rPr>
              <w:fldChar w:fldCharType="end"/>
            </w:r>
          </w:hyperlink>
        </w:p>
        <w:p w14:paraId="03D4602D" w14:textId="35C81B05" w:rsidR="008D1489" w:rsidRDefault="008D1489">
          <w:pPr>
            <w:pStyle w:val="TOC1"/>
            <w:tabs>
              <w:tab w:val="right" w:leader="dot" w:pos="9016"/>
            </w:tabs>
            <w:rPr>
              <w:rFonts w:asciiTheme="minorHAnsi" w:eastAsiaTheme="minorEastAsia" w:hAnsiTheme="minorHAnsi"/>
              <w:noProof/>
              <w:sz w:val="24"/>
              <w:szCs w:val="24"/>
              <w:lang w:eastAsia="en-GB"/>
            </w:rPr>
          </w:pPr>
          <w:hyperlink w:anchor="_Toc170204929" w:history="1">
            <w:r w:rsidRPr="00C77F88">
              <w:rPr>
                <w:rStyle w:val="Hyperlink"/>
                <w:noProof/>
                <w:lang w:val="en-US"/>
              </w:rPr>
              <w:t>Explaining the partnership</w:t>
            </w:r>
            <w:r>
              <w:rPr>
                <w:noProof/>
                <w:webHidden/>
              </w:rPr>
              <w:tab/>
            </w:r>
            <w:r>
              <w:rPr>
                <w:noProof/>
                <w:webHidden/>
              </w:rPr>
              <w:fldChar w:fldCharType="begin"/>
            </w:r>
            <w:r>
              <w:rPr>
                <w:noProof/>
                <w:webHidden/>
              </w:rPr>
              <w:instrText xml:space="preserve"> PAGEREF _Toc170204929 \h </w:instrText>
            </w:r>
            <w:r>
              <w:rPr>
                <w:noProof/>
                <w:webHidden/>
              </w:rPr>
            </w:r>
            <w:r>
              <w:rPr>
                <w:noProof/>
                <w:webHidden/>
              </w:rPr>
              <w:fldChar w:fldCharType="separate"/>
            </w:r>
            <w:r>
              <w:rPr>
                <w:noProof/>
                <w:webHidden/>
              </w:rPr>
              <w:t>6</w:t>
            </w:r>
            <w:r>
              <w:rPr>
                <w:noProof/>
                <w:webHidden/>
              </w:rPr>
              <w:fldChar w:fldCharType="end"/>
            </w:r>
          </w:hyperlink>
        </w:p>
        <w:p w14:paraId="057A40F8" w14:textId="7E500FB7" w:rsidR="008D1489" w:rsidRDefault="008D1489">
          <w:pPr>
            <w:pStyle w:val="TOC2"/>
            <w:tabs>
              <w:tab w:val="right" w:leader="dot" w:pos="9016"/>
            </w:tabs>
            <w:rPr>
              <w:rFonts w:asciiTheme="minorHAnsi" w:eastAsiaTheme="minorEastAsia" w:hAnsiTheme="minorHAnsi"/>
              <w:noProof/>
              <w:sz w:val="24"/>
              <w:szCs w:val="24"/>
              <w:lang w:eastAsia="en-GB"/>
            </w:rPr>
          </w:pPr>
          <w:hyperlink w:anchor="_Toc170204930" w:history="1">
            <w:r w:rsidRPr="00C77F88">
              <w:rPr>
                <w:rStyle w:val="Hyperlink"/>
                <w:noProof/>
                <w:lang w:val="en-US"/>
              </w:rPr>
              <w:t xml:space="preserve">What is </w:t>
            </w:r>
            <w:r w:rsidR="001D7014">
              <w:rPr>
                <w:rStyle w:val="Hyperlink"/>
                <w:noProof/>
                <w:lang w:val="en-US"/>
              </w:rPr>
              <w:t>Support at Home?</w:t>
            </w:r>
            <w:r>
              <w:rPr>
                <w:noProof/>
                <w:webHidden/>
              </w:rPr>
              <w:tab/>
            </w:r>
            <w:r>
              <w:rPr>
                <w:noProof/>
                <w:webHidden/>
              </w:rPr>
              <w:fldChar w:fldCharType="begin"/>
            </w:r>
            <w:r>
              <w:rPr>
                <w:noProof/>
                <w:webHidden/>
              </w:rPr>
              <w:instrText xml:space="preserve"> PAGEREF _Toc170204930 \h </w:instrText>
            </w:r>
            <w:r>
              <w:rPr>
                <w:noProof/>
                <w:webHidden/>
              </w:rPr>
            </w:r>
            <w:r>
              <w:rPr>
                <w:noProof/>
                <w:webHidden/>
              </w:rPr>
              <w:fldChar w:fldCharType="separate"/>
            </w:r>
            <w:r>
              <w:rPr>
                <w:noProof/>
                <w:webHidden/>
              </w:rPr>
              <w:t>6</w:t>
            </w:r>
            <w:r>
              <w:rPr>
                <w:noProof/>
                <w:webHidden/>
              </w:rPr>
              <w:fldChar w:fldCharType="end"/>
            </w:r>
          </w:hyperlink>
        </w:p>
        <w:p w14:paraId="3E1B1A6C" w14:textId="64396CBC" w:rsidR="008D1489" w:rsidRDefault="008D1489">
          <w:pPr>
            <w:pStyle w:val="TOC2"/>
            <w:tabs>
              <w:tab w:val="right" w:leader="dot" w:pos="9016"/>
            </w:tabs>
            <w:rPr>
              <w:rFonts w:asciiTheme="minorHAnsi" w:eastAsiaTheme="minorEastAsia" w:hAnsiTheme="minorHAnsi"/>
              <w:noProof/>
              <w:sz w:val="24"/>
              <w:szCs w:val="24"/>
              <w:lang w:eastAsia="en-GB"/>
            </w:rPr>
          </w:pPr>
          <w:hyperlink w:anchor="_Toc170204931" w:history="1">
            <w:r w:rsidRPr="00C77F88">
              <w:rPr>
                <w:rStyle w:val="Hyperlink"/>
                <w:noProof/>
                <w:lang w:val="en-US"/>
              </w:rPr>
              <w:t>Explaining the connection betwee</w:t>
            </w:r>
            <w:r w:rsidRPr="008D1489">
              <w:rPr>
                <w:rStyle w:val="Hyperlink"/>
                <w:noProof/>
                <w:color w:val="000000" w:themeColor="text1"/>
                <w:lang w:val="en-US"/>
              </w:rPr>
              <w:t>n [partner name] a</w:t>
            </w:r>
            <w:r w:rsidRPr="00C77F88">
              <w:rPr>
                <w:rStyle w:val="Hyperlink"/>
                <w:noProof/>
                <w:lang w:val="en-US"/>
              </w:rPr>
              <w:t>nd Trilogy Care</w:t>
            </w:r>
            <w:r>
              <w:rPr>
                <w:noProof/>
                <w:webHidden/>
              </w:rPr>
              <w:tab/>
            </w:r>
            <w:r>
              <w:rPr>
                <w:noProof/>
                <w:webHidden/>
              </w:rPr>
              <w:fldChar w:fldCharType="begin"/>
            </w:r>
            <w:r>
              <w:rPr>
                <w:noProof/>
                <w:webHidden/>
              </w:rPr>
              <w:instrText xml:space="preserve"> PAGEREF _Toc170204931 \h </w:instrText>
            </w:r>
            <w:r>
              <w:rPr>
                <w:noProof/>
                <w:webHidden/>
              </w:rPr>
            </w:r>
            <w:r>
              <w:rPr>
                <w:noProof/>
                <w:webHidden/>
              </w:rPr>
              <w:fldChar w:fldCharType="separate"/>
            </w:r>
            <w:r>
              <w:rPr>
                <w:noProof/>
                <w:webHidden/>
              </w:rPr>
              <w:t>6</w:t>
            </w:r>
            <w:r>
              <w:rPr>
                <w:noProof/>
                <w:webHidden/>
              </w:rPr>
              <w:fldChar w:fldCharType="end"/>
            </w:r>
          </w:hyperlink>
        </w:p>
        <w:p w14:paraId="30D18125" w14:textId="3C7DD106" w:rsidR="008D1489" w:rsidRDefault="008D1489">
          <w:pPr>
            <w:pStyle w:val="TOC2"/>
            <w:tabs>
              <w:tab w:val="right" w:leader="dot" w:pos="9016"/>
            </w:tabs>
            <w:rPr>
              <w:rFonts w:asciiTheme="minorHAnsi" w:eastAsiaTheme="minorEastAsia" w:hAnsiTheme="minorHAnsi"/>
              <w:noProof/>
              <w:sz w:val="24"/>
              <w:szCs w:val="24"/>
              <w:lang w:eastAsia="en-GB"/>
            </w:rPr>
          </w:pPr>
          <w:hyperlink w:anchor="_Toc170204932" w:history="1">
            <w:r w:rsidRPr="00C77F88">
              <w:rPr>
                <w:rStyle w:val="Hyperlink"/>
                <w:noProof/>
                <w:lang w:val="en-US"/>
              </w:rPr>
              <w:t>How does Trilogy Care support your c</w:t>
            </w:r>
            <w:r w:rsidR="001D7014">
              <w:rPr>
                <w:rStyle w:val="Hyperlink"/>
                <w:noProof/>
                <w:lang w:val="en-US"/>
              </w:rPr>
              <w:t>lient</w:t>
            </w:r>
            <w:r w:rsidRPr="00C77F88">
              <w:rPr>
                <w:rStyle w:val="Hyperlink"/>
                <w:noProof/>
                <w:lang w:val="en-US"/>
              </w:rPr>
              <w:t>?</w:t>
            </w:r>
            <w:r>
              <w:rPr>
                <w:noProof/>
                <w:webHidden/>
              </w:rPr>
              <w:tab/>
            </w:r>
            <w:r>
              <w:rPr>
                <w:noProof/>
                <w:webHidden/>
              </w:rPr>
              <w:fldChar w:fldCharType="begin"/>
            </w:r>
            <w:r>
              <w:rPr>
                <w:noProof/>
                <w:webHidden/>
              </w:rPr>
              <w:instrText xml:space="preserve"> PAGEREF _Toc170204932 \h </w:instrText>
            </w:r>
            <w:r>
              <w:rPr>
                <w:noProof/>
                <w:webHidden/>
              </w:rPr>
            </w:r>
            <w:r>
              <w:rPr>
                <w:noProof/>
                <w:webHidden/>
              </w:rPr>
              <w:fldChar w:fldCharType="separate"/>
            </w:r>
            <w:r>
              <w:rPr>
                <w:noProof/>
                <w:webHidden/>
              </w:rPr>
              <w:t>6</w:t>
            </w:r>
            <w:r>
              <w:rPr>
                <w:noProof/>
                <w:webHidden/>
              </w:rPr>
              <w:fldChar w:fldCharType="end"/>
            </w:r>
          </w:hyperlink>
        </w:p>
        <w:p w14:paraId="70542F19" w14:textId="17A13FE7" w:rsidR="008D1489" w:rsidRDefault="001D7014">
          <w:pPr>
            <w:pStyle w:val="TOC2"/>
            <w:tabs>
              <w:tab w:val="right" w:leader="dot" w:pos="9016"/>
            </w:tabs>
            <w:rPr>
              <w:rFonts w:asciiTheme="minorHAnsi" w:eastAsiaTheme="minorEastAsia" w:hAnsiTheme="minorHAnsi"/>
              <w:noProof/>
              <w:sz w:val="24"/>
              <w:szCs w:val="24"/>
              <w:lang w:eastAsia="en-GB"/>
            </w:rPr>
          </w:pPr>
          <w:hyperlink w:anchor="_Toc170204933" w:history="1">
            <w:r>
              <w:rPr>
                <w:rStyle w:val="Hyperlink"/>
                <w:noProof/>
                <w:lang w:val="en-US"/>
              </w:rPr>
              <w:t>Support at Home</w:t>
            </w:r>
            <w:r w:rsidR="008D1489" w:rsidRPr="00C77F88">
              <w:rPr>
                <w:rStyle w:val="Hyperlink"/>
                <w:noProof/>
                <w:lang w:val="en-US"/>
              </w:rPr>
              <w:t xml:space="preserve"> inclusions and exclusions</w:t>
            </w:r>
            <w:r w:rsidR="008D1489">
              <w:rPr>
                <w:noProof/>
                <w:webHidden/>
              </w:rPr>
              <w:tab/>
            </w:r>
            <w:r w:rsidR="008D1489">
              <w:rPr>
                <w:noProof/>
                <w:webHidden/>
              </w:rPr>
              <w:fldChar w:fldCharType="begin"/>
            </w:r>
            <w:r w:rsidR="008D1489">
              <w:rPr>
                <w:noProof/>
                <w:webHidden/>
              </w:rPr>
              <w:instrText xml:space="preserve"> PAGEREF _Toc170204933 \h </w:instrText>
            </w:r>
            <w:r w:rsidR="008D1489">
              <w:rPr>
                <w:noProof/>
                <w:webHidden/>
              </w:rPr>
            </w:r>
            <w:r w:rsidR="008D1489">
              <w:rPr>
                <w:noProof/>
                <w:webHidden/>
              </w:rPr>
              <w:fldChar w:fldCharType="separate"/>
            </w:r>
            <w:r w:rsidR="008D1489">
              <w:rPr>
                <w:noProof/>
                <w:webHidden/>
              </w:rPr>
              <w:t>7</w:t>
            </w:r>
            <w:r w:rsidR="008D1489">
              <w:rPr>
                <w:noProof/>
                <w:webHidden/>
              </w:rPr>
              <w:fldChar w:fldCharType="end"/>
            </w:r>
          </w:hyperlink>
        </w:p>
        <w:p w14:paraId="689FB6EF" w14:textId="75D726CD" w:rsidR="008D1489" w:rsidRDefault="008D1489">
          <w:pPr>
            <w:pStyle w:val="TOC2"/>
            <w:tabs>
              <w:tab w:val="right" w:leader="dot" w:pos="9016"/>
            </w:tabs>
            <w:rPr>
              <w:rFonts w:asciiTheme="minorHAnsi" w:eastAsiaTheme="minorEastAsia" w:hAnsiTheme="minorHAnsi"/>
              <w:noProof/>
              <w:sz w:val="24"/>
              <w:szCs w:val="24"/>
              <w:lang w:eastAsia="en-GB"/>
            </w:rPr>
          </w:pPr>
          <w:hyperlink w:anchor="_Toc170204934" w:history="1">
            <w:r w:rsidRPr="00C77F88">
              <w:rPr>
                <w:rStyle w:val="Hyperlink"/>
                <w:noProof/>
                <w:lang w:val="en-US"/>
              </w:rPr>
              <w:t>What is included in the Trilogy Care Self Managed PLUS fee?</w:t>
            </w:r>
            <w:r>
              <w:rPr>
                <w:noProof/>
                <w:webHidden/>
              </w:rPr>
              <w:tab/>
            </w:r>
            <w:r>
              <w:rPr>
                <w:noProof/>
                <w:webHidden/>
              </w:rPr>
              <w:fldChar w:fldCharType="begin"/>
            </w:r>
            <w:r>
              <w:rPr>
                <w:noProof/>
                <w:webHidden/>
              </w:rPr>
              <w:instrText xml:space="preserve"> PAGEREF _Toc170204934 \h </w:instrText>
            </w:r>
            <w:r>
              <w:rPr>
                <w:noProof/>
                <w:webHidden/>
              </w:rPr>
            </w:r>
            <w:r>
              <w:rPr>
                <w:noProof/>
                <w:webHidden/>
              </w:rPr>
              <w:fldChar w:fldCharType="separate"/>
            </w:r>
            <w:r>
              <w:rPr>
                <w:noProof/>
                <w:webHidden/>
              </w:rPr>
              <w:t>8</w:t>
            </w:r>
            <w:r>
              <w:rPr>
                <w:noProof/>
                <w:webHidden/>
              </w:rPr>
              <w:fldChar w:fldCharType="end"/>
            </w:r>
          </w:hyperlink>
        </w:p>
        <w:p w14:paraId="5239DB65" w14:textId="5FACB8B8" w:rsidR="008D1489" w:rsidRDefault="008D1489">
          <w:pPr>
            <w:pStyle w:val="TOC1"/>
            <w:tabs>
              <w:tab w:val="right" w:leader="dot" w:pos="9016"/>
            </w:tabs>
            <w:rPr>
              <w:rFonts w:asciiTheme="minorHAnsi" w:eastAsiaTheme="minorEastAsia" w:hAnsiTheme="minorHAnsi"/>
              <w:noProof/>
              <w:sz w:val="24"/>
              <w:szCs w:val="24"/>
              <w:lang w:eastAsia="en-GB"/>
            </w:rPr>
          </w:pPr>
          <w:hyperlink w:anchor="_Toc170204935" w:history="1">
            <w:r w:rsidRPr="00C77F88">
              <w:rPr>
                <w:rStyle w:val="Hyperlink"/>
                <w:noProof/>
                <w:lang w:val="en-US"/>
              </w:rPr>
              <w:t xml:space="preserve">Promoting your business in </w:t>
            </w:r>
            <w:r w:rsidR="00EC2B49">
              <w:rPr>
                <w:rStyle w:val="Hyperlink"/>
                <w:noProof/>
                <w:lang w:val="en-US"/>
              </w:rPr>
              <w:t xml:space="preserve">the </w:t>
            </w:r>
            <w:r w:rsidRPr="00C77F88">
              <w:rPr>
                <w:rStyle w:val="Hyperlink"/>
                <w:noProof/>
                <w:lang w:val="en-US"/>
              </w:rPr>
              <w:t>aged care sector</w:t>
            </w:r>
            <w:r>
              <w:rPr>
                <w:noProof/>
                <w:webHidden/>
              </w:rPr>
              <w:tab/>
            </w:r>
            <w:r>
              <w:rPr>
                <w:noProof/>
                <w:webHidden/>
              </w:rPr>
              <w:fldChar w:fldCharType="begin"/>
            </w:r>
            <w:r>
              <w:rPr>
                <w:noProof/>
                <w:webHidden/>
              </w:rPr>
              <w:instrText xml:space="preserve"> PAGEREF _Toc170204935 \h </w:instrText>
            </w:r>
            <w:r>
              <w:rPr>
                <w:noProof/>
                <w:webHidden/>
              </w:rPr>
            </w:r>
            <w:r>
              <w:rPr>
                <w:noProof/>
                <w:webHidden/>
              </w:rPr>
              <w:fldChar w:fldCharType="separate"/>
            </w:r>
            <w:r>
              <w:rPr>
                <w:noProof/>
                <w:webHidden/>
              </w:rPr>
              <w:t>9</w:t>
            </w:r>
            <w:r>
              <w:rPr>
                <w:noProof/>
                <w:webHidden/>
              </w:rPr>
              <w:fldChar w:fldCharType="end"/>
            </w:r>
          </w:hyperlink>
        </w:p>
        <w:p w14:paraId="10A2931A" w14:textId="6782E4CD" w:rsidR="008D1489" w:rsidRDefault="008D1489">
          <w:pPr>
            <w:pStyle w:val="TOC3"/>
            <w:tabs>
              <w:tab w:val="right" w:leader="dot" w:pos="9016"/>
            </w:tabs>
            <w:rPr>
              <w:rFonts w:asciiTheme="minorHAnsi" w:eastAsiaTheme="minorEastAsia" w:hAnsiTheme="minorHAnsi"/>
              <w:noProof/>
              <w:sz w:val="24"/>
              <w:szCs w:val="24"/>
              <w:lang w:eastAsia="en-GB"/>
            </w:rPr>
          </w:pPr>
          <w:hyperlink w:anchor="_Toc170204936" w:history="1">
            <w:r w:rsidRPr="00C77F88">
              <w:rPr>
                <w:rStyle w:val="Hyperlink"/>
                <w:noProof/>
                <w:lang w:val="en-US"/>
              </w:rPr>
              <w:t xml:space="preserve">How to grow your </w:t>
            </w:r>
            <w:r w:rsidR="001D7014">
              <w:rPr>
                <w:rStyle w:val="Hyperlink"/>
                <w:noProof/>
                <w:lang w:val="en-US"/>
              </w:rPr>
              <w:t>client</w:t>
            </w:r>
            <w:r w:rsidRPr="00C77F88">
              <w:rPr>
                <w:rStyle w:val="Hyperlink"/>
                <w:noProof/>
                <w:lang w:val="en-US"/>
              </w:rPr>
              <w:t xml:space="preserve"> base.</w:t>
            </w:r>
            <w:r>
              <w:rPr>
                <w:noProof/>
                <w:webHidden/>
              </w:rPr>
              <w:tab/>
            </w:r>
            <w:r>
              <w:rPr>
                <w:noProof/>
                <w:webHidden/>
              </w:rPr>
              <w:fldChar w:fldCharType="begin"/>
            </w:r>
            <w:r>
              <w:rPr>
                <w:noProof/>
                <w:webHidden/>
              </w:rPr>
              <w:instrText xml:space="preserve"> PAGEREF _Toc170204936 \h </w:instrText>
            </w:r>
            <w:r>
              <w:rPr>
                <w:noProof/>
                <w:webHidden/>
              </w:rPr>
            </w:r>
            <w:r>
              <w:rPr>
                <w:noProof/>
                <w:webHidden/>
              </w:rPr>
              <w:fldChar w:fldCharType="separate"/>
            </w:r>
            <w:r>
              <w:rPr>
                <w:noProof/>
                <w:webHidden/>
              </w:rPr>
              <w:t>9</w:t>
            </w:r>
            <w:r>
              <w:rPr>
                <w:noProof/>
                <w:webHidden/>
              </w:rPr>
              <w:fldChar w:fldCharType="end"/>
            </w:r>
          </w:hyperlink>
        </w:p>
        <w:p w14:paraId="47F20504" w14:textId="70DBD778" w:rsidR="008D1489" w:rsidRDefault="008D1489">
          <w:pPr>
            <w:pStyle w:val="TOC2"/>
            <w:tabs>
              <w:tab w:val="right" w:leader="dot" w:pos="9016"/>
            </w:tabs>
            <w:rPr>
              <w:rFonts w:asciiTheme="minorHAnsi" w:eastAsiaTheme="minorEastAsia" w:hAnsiTheme="minorHAnsi"/>
              <w:noProof/>
              <w:sz w:val="24"/>
              <w:szCs w:val="24"/>
              <w:lang w:eastAsia="en-GB"/>
            </w:rPr>
          </w:pPr>
          <w:hyperlink w:anchor="_Toc170204937" w:history="1">
            <w:r w:rsidRPr="00C77F88">
              <w:rPr>
                <w:rStyle w:val="Hyperlink"/>
                <w:noProof/>
                <w:lang w:val="en-US"/>
              </w:rPr>
              <w:t>Your marketing channels</w:t>
            </w:r>
            <w:r>
              <w:rPr>
                <w:noProof/>
                <w:webHidden/>
              </w:rPr>
              <w:tab/>
            </w:r>
            <w:r>
              <w:rPr>
                <w:noProof/>
                <w:webHidden/>
              </w:rPr>
              <w:fldChar w:fldCharType="begin"/>
            </w:r>
            <w:r>
              <w:rPr>
                <w:noProof/>
                <w:webHidden/>
              </w:rPr>
              <w:instrText xml:space="preserve"> PAGEREF _Toc170204937 \h </w:instrText>
            </w:r>
            <w:r>
              <w:rPr>
                <w:noProof/>
                <w:webHidden/>
              </w:rPr>
            </w:r>
            <w:r>
              <w:rPr>
                <w:noProof/>
                <w:webHidden/>
              </w:rPr>
              <w:fldChar w:fldCharType="separate"/>
            </w:r>
            <w:r>
              <w:rPr>
                <w:noProof/>
                <w:webHidden/>
              </w:rPr>
              <w:t>9</w:t>
            </w:r>
            <w:r>
              <w:rPr>
                <w:noProof/>
                <w:webHidden/>
              </w:rPr>
              <w:fldChar w:fldCharType="end"/>
            </w:r>
          </w:hyperlink>
        </w:p>
        <w:p w14:paraId="2AB7499D" w14:textId="5302C077" w:rsidR="008D1489" w:rsidRDefault="008D1489">
          <w:pPr>
            <w:pStyle w:val="TOC2"/>
            <w:tabs>
              <w:tab w:val="right" w:leader="dot" w:pos="9016"/>
            </w:tabs>
            <w:rPr>
              <w:rFonts w:asciiTheme="minorHAnsi" w:eastAsiaTheme="minorEastAsia" w:hAnsiTheme="minorHAnsi"/>
              <w:noProof/>
              <w:sz w:val="24"/>
              <w:szCs w:val="24"/>
              <w:lang w:eastAsia="en-GB"/>
            </w:rPr>
          </w:pPr>
          <w:hyperlink w:anchor="_Toc170204938" w:history="1">
            <w:r w:rsidRPr="00C77F88">
              <w:rPr>
                <w:rStyle w:val="Hyperlink"/>
                <w:noProof/>
                <w:lang w:val="en-US"/>
              </w:rPr>
              <w:t>Local network marketing and promotion</w:t>
            </w:r>
            <w:r>
              <w:rPr>
                <w:noProof/>
                <w:webHidden/>
              </w:rPr>
              <w:tab/>
            </w:r>
            <w:r>
              <w:rPr>
                <w:noProof/>
                <w:webHidden/>
              </w:rPr>
              <w:fldChar w:fldCharType="begin"/>
            </w:r>
            <w:r>
              <w:rPr>
                <w:noProof/>
                <w:webHidden/>
              </w:rPr>
              <w:instrText xml:space="preserve"> PAGEREF _Toc170204938 \h </w:instrText>
            </w:r>
            <w:r>
              <w:rPr>
                <w:noProof/>
                <w:webHidden/>
              </w:rPr>
            </w:r>
            <w:r>
              <w:rPr>
                <w:noProof/>
                <w:webHidden/>
              </w:rPr>
              <w:fldChar w:fldCharType="separate"/>
            </w:r>
            <w:r>
              <w:rPr>
                <w:noProof/>
                <w:webHidden/>
              </w:rPr>
              <w:t>9</w:t>
            </w:r>
            <w:r>
              <w:rPr>
                <w:noProof/>
                <w:webHidden/>
              </w:rPr>
              <w:fldChar w:fldCharType="end"/>
            </w:r>
          </w:hyperlink>
        </w:p>
        <w:p w14:paraId="548FD9BC" w14:textId="109A66CA" w:rsidR="008D1489" w:rsidRDefault="008D1489">
          <w:pPr>
            <w:pStyle w:val="TOC1"/>
            <w:tabs>
              <w:tab w:val="right" w:leader="dot" w:pos="9016"/>
            </w:tabs>
            <w:rPr>
              <w:rFonts w:asciiTheme="minorHAnsi" w:eastAsiaTheme="minorEastAsia" w:hAnsiTheme="minorHAnsi"/>
              <w:noProof/>
              <w:sz w:val="24"/>
              <w:szCs w:val="24"/>
              <w:lang w:eastAsia="en-GB"/>
            </w:rPr>
          </w:pPr>
          <w:hyperlink w:anchor="_Toc170204939" w:history="1">
            <w:r w:rsidRPr="00C77F88">
              <w:rPr>
                <w:rStyle w:val="Hyperlink"/>
                <w:noProof/>
                <w:lang w:val="en-US"/>
              </w:rPr>
              <w:t>Trilogy Care marketing support</w:t>
            </w:r>
            <w:r>
              <w:rPr>
                <w:noProof/>
                <w:webHidden/>
              </w:rPr>
              <w:tab/>
            </w:r>
            <w:r>
              <w:rPr>
                <w:noProof/>
                <w:webHidden/>
              </w:rPr>
              <w:fldChar w:fldCharType="begin"/>
            </w:r>
            <w:r>
              <w:rPr>
                <w:noProof/>
                <w:webHidden/>
              </w:rPr>
              <w:instrText xml:space="preserve"> PAGEREF _Toc170204939 \h </w:instrText>
            </w:r>
            <w:r>
              <w:rPr>
                <w:noProof/>
                <w:webHidden/>
              </w:rPr>
            </w:r>
            <w:r>
              <w:rPr>
                <w:noProof/>
                <w:webHidden/>
              </w:rPr>
              <w:fldChar w:fldCharType="separate"/>
            </w:r>
            <w:r>
              <w:rPr>
                <w:noProof/>
                <w:webHidden/>
              </w:rPr>
              <w:t>10</w:t>
            </w:r>
            <w:r>
              <w:rPr>
                <w:noProof/>
                <w:webHidden/>
              </w:rPr>
              <w:fldChar w:fldCharType="end"/>
            </w:r>
          </w:hyperlink>
        </w:p>
        <w:p w14:paraId="2DA0E900" w14:textId="0E58365D" w:rsidR="008D1489" w:rsidRDefault="008D1489">
          <w:pPr>
            <w:pStyle w:val="TOC2"/>
            <w:tabs>
              <w:tab w:val="right" w:leader="dot" w:pos="9016"/>
            </w:tabs>
            <w:rPr>
              <w:rFonts w:asciiTheme="minorHAnsi" w:eastAsiaTheme="minorEastAsia" w:hAnsiTheme="minorHAnsi"/>
              <w:noProof/>
              <w:sz w:val="24"/>
              <w:szCs w:val="24"/>
              <w:lang w:eastAsia="en-GB"/>
            </w:rPr>
          </w:pPr>
          <w:hyperlink w:anchor="_Toc170204940" w:history="1">
            <w:r w:rsidRPr="00C77F88">
              <w:rPr>
                <w:rStyle w:val="Hyperlink"/>
                <w:noProof/>
                <w:lang w:val="en-US"/>
              </w:rPr>
              <w:t>Marketing approvals</w:t>
            </w:r>
            <w:r>
              <w:rPr>
                <w:noProof/>
                <w:webHidden/>
              </w:rPr>
              <w:tab/>
            </w:r>
            <w:r>
              <w:rPr>
                <w:noProof/>
                <w:webHidden/>
              </w:rPr>
              <w:fldChar w:fldCharType="begin"/>
            </w:r>
            <w:r>
              <w:rPr>
                <w:noProof/>
                <w:webHidden/>
              </w:rPr>
              <w:instrText xml:space="preserve"> PAGEREF _Toc170204940 \h </w:instrText>
            </w:r>
            <w:r>
              <w:rPr>
                <w:noProof/>
                <w:webHidden/>
              </w:rPr>
            </w:r>
            <w:r>
              <w:rPr>
                <w:noProof/>
                <w:webHidden/>
              </w:rPr>
              <w:fldChar w:fldCharType="separate"/>
            </w:r>
            <w:r>
              <w:rPr>
                <w:noProof/>
                <w:webHidden/>
              </w:rPr>
              <w:t>10</w:t>
            </w:r>
            <w:r>
              <w:rPr>
                <w:noProof/>
                <w:webHidden/>
              </w:rPr>
              <w:fldChar w:fldCharType="end"/>
            </w:r>
          </w:hyperlink>
        </w:p>
        <w:p w14:paraId="11176777" w14:textId="25D4D414" w:rsidR="008D1489" w:rsidRDefault="008D1489">
          <w:pPr>
            <w:pStyle w:val="TOC2"/>
            <w:tabs>
              <w:tab w:val="right" w:leader="dot" w:pos="9016"/>
            </w:tabs>
            <w:rPr>
              <w:rFonts w:asciiTheme="minorHAnsi" w:eastAsiaTheme="minorEastAsia" w:hAnsiTheme="minorHAnsi"/>
              <w:noProof/>
              <w:sz w:val="24"/>
              <w:szCs w:val="24"/>
              <w:lang w:eastAsia="en-GB"/>
            </w:rPr>
          </w:pPr>
          <w:hyperlink w:anchor="_Toc170204941" w:history="1">
            <w:r w:rsidRPr="00C77F88">
              <w:rPr>
                <w:rStyle w:val="Hyperlink"/>
                <w:noProof/>
                <w:lang w:val="en-US"/>
              </w:rPr>
              <w:t>Trilogy Care support documents</w:t>
            </w:r>
            <w:r>
              <w:rPr>
                <w:noProof/>
                <w:webHidden/>
              </w:rPr>
              <w:tab/>
            </w:r>
            <w:r>
              <w:rPr>
                <w:noProof/>
                <w:webHidden/>
              </w:rPr>
              <w:fldChar w:fldCharType="begin"/>
            </w:r>
            <w:r>
              <w:rPr>
                <w:noProof/>
                <w:webHidden/>
              </w:rPr>
              <w:instrText xml:space="preserve"> PAGEREF _Toc170204941 \h </w:instrText>
            </w:r>
            <w:r>
              <w:rPr>
                <w:noProof/>
                <w:webHidden/>
              </w:rPr>
            </w:r>
            <w:r>
              <w:rPr>
                <w:noProof/>
                <w:webHidden/>
              </w:rPr>
              <w:fldChar w:fldCharType="separate"/>
            </w:r>
            <w:r>
              <w:rPr>
                <w:noProof/>
                <w:webHidden/>
              </w:rPr>
              <w:t>10</w:t>
            </w:r>
            <w:r>
              <w:rPr>
                <w:noProof/>
                <w:webHidden/>
              </w:rPr>
              <w:fldChar w:fldCharType="end"/>
            </w:r>
          </w:hyperlink>
        </w:p>
        <w:p w14:paraId="49E8F820" w14:textId="724C0E0F" w:rsidR="008D1489" w:rsidRDefault="008D1489">
          <w:pPr>
            <w:pStyle w:val="TOC2"/>
            <w:tabs>
              <w:tab w:val="right" w:leader="dot" w:pos="9016"/>
            </w:tabs>
            <w:rPr>
              <w:rFonts w:asciiTheme="minorHAnsi" w:eastAsiaTheme="minorEastAsia" w:hAnsiTheme="minorHAnsi"/>
              <w:noProof/>
              <w:sz w:val="24"/>
              <w:szCs w:val="24"/>
              <w:lang w:eastAsia="en-GB"/>
            </w:rPr>
          </w:pPr>
          <w:hyperlink w:anchor="_Toc170204942" w:history="1">
            <w:r w:rsidRPr="00C77F88">
              <w:rPr>
                <w:rStyle w:val="Hyperlink"/>
                <w:noProof/>
              </w:rPr>
              <w:t>Marketing requests and approvals</w:t>
            </w:r>
            <w:r>
              <w:rPr>
                <w:noProof/>
                <w:webHidden/>
              </w:rPr>
              <w:tab/>
            </w:r>
            <w:r>
              <w:rPr>
                <w:noProof/>
                <w:webHidden/>
              </w:rPr>
              <w:fldChar w:fldCharType="begin"/>
            </w:r>
            <w:r>
              <w:rPr>
                <w:noProof/>
                <w:webHidden/>
              </w:rPr>
              <w:instrText xml:space="preserve"> PAGEREF _Toc170204942 \h </w:instrText>
            </w:r>
            <w:r>
              <w:rPr>
                <w:noProof/>
                <w:webHidden/>
              </w:rPr>
            </w:r>
            <w:r>
              <w:rPr>
                <w:noProof/>
                <w:webHidden/>
              </w:rPr>
              <w:fldChar w:fldCharType="separate"/>
            </w:r>
            <w:r>
              <w:rPr>
                <w:noProof/>
                <w:webHidden/>
              </w:rPr>
              <w:t>10</w:t>
            </w:r>
            <w:r>
              <w:rPr>
                <w:noProof/>
                <w:webHidden/>
              </w:rPr>
              <w:fldChar w:fldCharType="end"/>
            </w:r>
          </w:hyperlink>
        </w:p>
        <w:p w14:paraId="0983D0CD" w14:textId="387ADA74" w:rsidR="008D1489" w:rsidRDefault="008D1489">
          <w:pPr>
            <w:pStyle w:val="TOC1"/>
            <w:tabs>
              <w:tab w:val="right" w:leader="dot" w:pos="9016"/>
            </w:tabs>
            <w:rPr>
              <w:rFonts w:asciiTheme="minorHAnsi" w:eastAsiaTheme="minorEastAsia" w:hAnsiTheme="minorHAnsi"/>
              <w:noProof/>
              <w:sz w:val="24"/>
              <w:szCs w:val="24"/>
              <w:lang w:eastAsia="en-GB"/>
            </w:rPr>
          </w:pPr>
          <w:hyperlink w:anchor="_Toc170204943" w:history="1">
            <w:r w:rsidRPr="00C77F88">
              <w:rPr>
                <w:rStyle w:val="Hyperlink"/>
                <w:noProof/>
              </w:rPr>
              <w:t>Approved messaging</w:t>
            </w:r>
            <w:r>
              <w:rPr>
                <w:noProof/>
                <w:webHidden/>
              </w:rPr>
              <w:tab/>
            </w:r>
            <w:r>
              <w:rPr>
                <w:noProof/>
                <w:webHidden/>
              </w:rPr>
              <w:fldChar w:fldCharType="begin"/>
            </w:r>
            <w:r>
              <w:rPr>
                <w:noProof/>
                <w:webHidden/>
              </w:rPr>
              <w:instrText xml:space="preserve"> PAGEREF _Toc170204943 \h </w:instrText>
            </w:r>
            <w:r>
              <w:rPr>
                <w:noProof/>
                <w:webHidden/>
              </w:rPr>
            </w:r>
            <w:r>
              <w:rPr>
                <w:noProof/>
                <w:webHidden/>
              </w:rPr>
              <w:fldChar w:fldCharType="separate"/>
            </w:r>
            <w:r>
              <w:rPr>
                <w:noProof/>
                <w:webHidden/>
              </w:rPr>
              <w:t>11</w:t>
            </w:r>
            <w:r>
              <w:rPr>
                <w:noProof/>
                <w:webHidden/>
              </w:rPr>
              <w:fldChar w:fldCharType="end"/>
            </w:r>
          </w:hyperlink>
        </w:p>
        <w:p w14:paraId="20EDEE8A" w14:textId="74BFECAC" w:rsidR="008D1489" w:rsidRDefault="008D1489">
          <w:pPr>
            <w:pStyle w:val="TOC2"/>
            <w:tabs>
              <w:tab w:val="right" w:leader="dot" w:pos="9016"/>
            </w:tabs>
            <w:rPr>
              <w:rFonts w:asciiTheme="minorHAnsi" w:eastAsiaTheme="minorEastAsia" w:hAnsiTheme="minorHAnsi"/>
              <w:noProof/>
              <w:sz w:val="24"/>
              <w:szCs w:val="24"/>
              <w:lang w:eastAsia="en-GB"/>
            </w:rPr>
          </w:pPr>
          <w:hyperlink w:anchor="_Toc170204944" w:history="1">
            <w:r w:rsidRPr="00C77F88">
              <w:rPr>
                <w:rStyle w:val="Hyperlink"/>
                <w:noProof/>
                <w:lang w:val="en-US"/>
              </w:rPr>
              <w:t>Who is Trilogy Care?</w:t>
            </w:r>
            <w:r>
              <w:rPr>
                <w:noProof/>
                <w:webHidden/>
              </w:rPr>
              <w:tab/>
            </w:r>
            <w:r>
              <w:rPr>
                <w:noProof/>
                <w:webHidden/>
              </w:rPr>
              <w:fldChar w:fldCharType="begin"/>
            </w:r>
            <w:r>
              <w:rPr>
                <w:noProof/>
                <w:webHidden/>
              </w:rPr>
              <w:instrText xml:space="preserve"> PAGEREF _Toc170204944 \h </w:instrText>
            </w:r>
            <w:r>
              <w:rPr>
                <w:noProof/>
                <w:webHidden/>
              </w:rPr>
            </w:r>
            <w:r>
              <w:rPr>
                <w:noProof/>
                <w:webHidden/>
              </w:rPr>
              <w:fldChar w:fldCharType="separate"/>
            </w:r>
            <w:r>
              <w:rPr>
                <w:noProof/>
                <w:webHidden/>
              </w:rPr>
              <w:t>11</w:t>
            </w:r>
            <w:r>
              <w:rPr>
                <w:noProof/>
                <w:webHidden/>
              </w:rPr>
              <w:fldChar w:fldCharType="end"/>
            </w:r>
          </w:hyperlink>
        </w:p>
        <w:p w14:paraId="62E4E219" w14:textId="7E03FD8F" w:rsidR="008D1489" w:rsidRDefault="008D1489">
          <w:pPr>
            <w:pStyle w:val="TOC2"/>
            <w:tabs>
              <w:tab w:val="right" w:leader="dot" w:pos="9016"/>
            </w:tabs>
            <w:rPr>
              <w:rFonts w:asciiTheme="minorHAnsi" w:eastAsiaTheme="minorEastAsia" w:hAnsiTheme="minorHAnsi"/>
              <w:noProof/>
              <w:sz w:val="24"/>
              <w:szCs w:val="24"/>
              <w:lang w:eastAsia="en-GB"/>
            </w:rPr>
          </w:pPr>
          <w:hyperlink w:anchor="_Toc170204945" w:history="1">
            <w:r w:rsidRPr="00C77F88">
              <w:rPr>
                <w:rStyle w:val="Hyperlink"/>
                <w:noProof/>
                <w:lang w:val="en-US"/>
              </w:rPr>
              <w:t>The role of the</w:t>
            </w:r>
            <w:r w:rsidRPr="008D1489">
              <w:rPr>
                <w:rStyle w:val="Hyperlink"/>
                <w:noProof/>
                <w:color w:val="000000" w:themeColor="text1"/>
                <w:lang w:val="en-US"/>
              </w:rPr>
              <w:t xml:space="preserve"> </w:t>
            </w:r>
            <w:r w:rsidRPr="008D1489">
              <w:rPr>
                <w:rStyle w:val="Hyperlink"/>
                <w:rFonts w:eastAsia="Times New Roman"/>
                <w:noProof/>
                <w:color w:val="000000" w:themeColor="text1"/>
              </w:rPr>
              <w:t>[Partner name]</w:t>
            </w:r>
            <w:r>
              <w:rPr>
                <w:noProof/>
                <w:webHidden/>
              </w:rPr>
              <w:tab/>
            </w:r>
            <w:r>
              <w:rPr>
                <w:noProof/>
                <w:webHidden/>
              </w:rPr>
              <w:fldChar w:fldCharType="begin"/>
            </w:r>
            <w:r>
              <w:rPr>
                <w:noProof/>
                <w:webHidden/>
              </w:rPr>
              <w:instrText xml:space="preserve"> PAGEREF _Toc170204945 \h </w:instrText>
            </w:r>
            <w:r>
              <w:rPr>
                <w:noProof/>
                <w:webHidden/>
              </w:rPr>
            </w:r>
            <w:r>
              <w:rPr>
                <w:noProof/>
                <w:webHidden/>
              </w:rPr>
              <w:fldChar w:fldCharType="separate"/>
            </w:r>
            <w:r>
              <w:rPr>
                <w:noProof/>
                <w:webHidden/>
              </w:rPr>
              <w:t>11</w:t>
            </w:r>
            <w:r>
              <w:rPr>
                <w:noProof/>
                <w:webHidden/>
              </w:rPr>
              <w:fldChar w:fldCharType="end"/>
            </w:r>
          </w:hyperlink>
        </w:p>
        <w:p w14:paraId="01C2BB3E" w14:textId="56E63417" w:rsidR="008D1489" w:rsidRDefault="008D1489">
          <w:pPr>
            <w:pStyle w:val="TOC2"/>
            <w:tabs>
              <w:tab w:val="right" w:leader="dot" w:pos="9016"/>
            </w:tabs>
            <w:rPr>
              <w:rFonts w:asciiTheme="minorHAnsi" w:eastAsiaTheme="minorEastAsia" w:hAnsiTheme="minorHAnsi"/>
              <w:noProof/>
              <w:sz w:val="24"/>
              <w:szCs w:val="24"/>
              <w:lang w:eastAsia="en-GB"/>
            </w:rPr>
          </w:pPr>
          <w:hyperlink w:anchor="_Toc170204946" w:history="1">
            <w:r w:rsidRPr="00C77F88">
              <w:rPr>
                <w:rStyle w:val="Hyperlink"/>
                <w:noProof/>
                <w:lang w:val="en-US"/>
              </w:rPr>
              <w:t>Trilogy Care marketing pack</w:t>
            </w:r>
            <w:r>
              <w:rPr>
                <w:noProof/>
                <w:webHidden/>
              </w:rPr>
              <w:tab/>
            </w:r>
            <w:r>
              <w:rPr>
                <w:noProof/>
                <w:webHidden/>
              </w:rPr>
              <w:fldChar w:fldCharType="begin"/>
            </w:r>
            <w:r>
              <w:rPr>
                <w:noProof/>
                <w:webHidden/>
              </w:rPr>
              <w:instrText xml:space="preserve"> PAGEREF _Toc170204946 \h </w:instrText>
            </w:r>
            <w:r>
              <w:rPr>
                <w:noProof/>
                <w:webHidden/>
              </w:rPr>
            </w:r>
            <w:r>
              <w:rPr>
                <w:noProof/>
                <w:webHidden/>
              </w:rPr>
              <w:fldChar w:fldCharType="separate"/>
            </w:r>
            <w:r>
              <w:rPr>
                <w:noProof/>
                <w:webHidden/>
              </w:rPr>
              <w:t>11</w:t>
            </w:r>
            <w:r>
              <w:rPr>
                <w:noProof/>
                <w:webHidden/>
              </w:rPr>
              <w:fldChar w:fldCharType="end"/>
            </w:r>
          </w:hyperlink>
        </w:p>
        <w:p w14:paraId="2695EB0E" w14:textId="3FC6DC64" w:rsidR="008D1489" w:rsidRDefault="008D1489">
          <w:pPr>
            <w:pStyle w:val="TOC2"/>
            <w:tabs>
              <w:tab w:val="right" w:leader="dot" w:pos="9016"/>
            </w:tabs>
            <w:rPr>
              <w:rFonts w:asciiTheme="minorHAnsi" w:eastAsiaTheme="minorEastAsia" w:hAnsiTheme="minorHAnsi"/>
              <w:noProof/>
              <w:sz w:val="24"/>
              <w:szCs w:val="24"/>
              <w:lang w:eastAsia="en-GB"/>
            </w:rPr>
          </w:pPr>
          <w:hyperlink w:anchor="_Toc170204947" w:history="1">
            <w:r w:rsidRPr="00C77F88">
              <w:rPr>
                <w:rStyle w:val="Hyperlink"/>
                <w:noProof/>
                <w:lang w:val="en-US"/>
              </w:rPr>
              <w:t>Support materials available to c</w:t>
            </w:r>
            <w:r w:rsidR="001D7014">
              <w:rPr>
                <w:rStyle w:val="Hyperlink"/>
                <w:noProof/>
                <w:lang w:val="en-US"/>
              </w:rPr>
              <w:t>lients</w:t>
            </w:r>
            <w:r>
              <w:rPr>
                <w:noProof/>
                <w:webHidden/>
              </w:rPr>
              <w:tab/>
            </w:r>
            <w:r>
              <w:rPr>
                <w:noProof/>
                <w:webHidden/>
              </w:rPr>
              <w:fldChar w:fldCharType="begin"/>
            </w:r>
            <w:r>
              <w:rPr>
                <w:noProof/>
                <w:webHidden/>
              </w:rPr>
              <w:instrText xml:space="preserve"> PAGEREF _Toc170204947 \h </w:instrText>
            </w:r>
            <w:r>
              <w:rPr>
                <w:noProof/>
                <w:webHidden/>
              </w:rPr>
            </w:r>
            <w:r>
              <w:rPr>
                <w:noProof/>
                <w:webHidden/>
              </w:rPr>
              <w:fldChar w:fldCharType="separate"/>
            </w:r>
            <w:r>
              <w:rPr>
                <w:noProof/>
                <w:webHidden/>
              </w:rPr>
              <w:t>12</w:t>
            </w:r>
            <w:r>
              <w:rPr>
                <w:noProof/>
                <w:webHidden/>
              </w:rPr>
              <w:fldChar w:fldCharType="end"/>
            </w:r>
          </w:hyperlink>
        </w:p>
        <w:p w14:paraId="11BC2197" w14:textId="60672E09" w:rsidR="00137A5A" w:rsidRDefault="00137A5A">
          <w:r w:rsidRPr="00137A5A">
            <w:rPr>
              <w:rFonts w:ascii="Muli" w:hAnsi="Muli"/>
              <w:b/>
              <w:bCs/>
              <w:noProof/>
            </w:rPr>
            <w:fldChar w:fldCharType="end"/>
          </w:r>
        </w:p>
      </w:sdtContent>
    </w:sdt>
    <w:p w14:paraId="637C151D" w14:textId="77777777" w:rsidR="00301B2E" w:rsidRDefault="00301B2E">
      <w:pPr>
        <w:rPr>
          <w:lang w:val="en-US"/>
        </w:rPr>
      </w:pPr>
    </w:p>
    <w:p w14:paraId="4187CCDD" w14:textId="4417D2E4" w:rsidR="00137A5A" w:rsidRDefault="00137A5A">
      <w:pPr>
        <w:rPr>
          <w:lang w:val="en-US"/>
        </w:rPr>
      </w:pPr>
      <w:r w:rsidRPr="5E84A6C9">
        <w:rPr>
          <w:lang w:val="en-US"/>
        </w:rPr>
        <w:br w:type="page"/>
      </w:r>
    </w:p>
    <w:p w14:paraId="38368D4B" w14:textId="188C454E" w:rsidR="3B383F8A" w:rsidRDefault="3B383F8A" w:rsidP="00DA4AA2">
      <w:pPr>
        <w:pStyle w:val="Heading1"/>
        <w:rPr>
          <w:lang w:val="en-US"/>
        </w:rPr>
      </w:pPr>
      <w:bookmarkStart w:id="0" w:name="_Toc170204918"/>
      <w:r w:rsidRPr="5E84A6C9">
        <w:rPr>
          <w:lang w:val="en-US"/>
        </w:rPr>
        <w:lastRenderedPageBreak/>
        <w:t>Who is Trilogy Care?</w:t>
      </w:r>
      <w:bookmarkEnd w:id="0"/>
    </w:p>
    <w:p w14:paraId="512E62AB" w14:textId="3BC2EA25" w:rsidR="5E84A6C9" w:rsidRPr="007B4212" w:rsidRDefault="5E84A6C9" w:rsidP="00EA434D">
      <w:pPr>
        <w:spacing w:line="276" w:lineRule="auto"/>
        <w:rPr>
          <w:rFonts w:eastAsia="Roboto Serif 20pt" w:cs="Roboto Serif 20pt"/>
          <w:lang w:val="en-US"/>
        </w:rPr>
      </w:pPr>
    </w:p>
    <w:p w14:paraId="58BDD9CD" w14:textId="07BD16EA" w:rsidR="7D8D8582" w:rsidRPr="007B4212" w:rsidRDefault="7D8D8582" w:rsidP="006E0780">
      <w:pPr>
        <w:rPr>
          <w:lang w:val="en-US"/>
        </w:rPr>
      </w:pPr>
      <w:r w:rsidRPr="007B4212">
        <w:rPr>
          <w:lang w:val="en-US"/>
        </w:rPr>
        <w:t xml:space="preserve">Trilogy Care supports older Australians to live well at home for longer, by helping them build the </w:t>
      </w:r>
      <w:r w:rsidR="00B51519">
        <w:rPr>
          <w:lang w:val="en-US"/>
        </w:rPr>
        <w:t>Support at Home services</w:t>
      </w:r>
      <w:r w:rsidRPr="007B4212">
        <w:rPr>
          <w:lang w:val="en-US"/>
        </w:rPr>
        <w:t xml:space="preserve"> they want and need.</w:t>
      </w:r>
    </w:p>
    <w:p w14:paraId="314681E6" w14:textId="77777777" w:rsidR="0045274C" w:rsidRDefault="0045274C" w:rsidP="00DA4AA2">
      <w:pPr>
        <w:pStyle w:val="Heading1"/>
      </w:pPr>
    </w:p>
    <w:p w14:paraId="605012BE" w14:textId="423CCB0D" w:rsidR="00887552" w:rsidRPr="00470781" w:rsidRDefault="00887552" w:rsidP="00DA4AA2">
      <w:pPr>
        <w:pStyle w:val="Heading1"/>
      </w:pPr>
      <w:bookmarkStart w:id="1" w:name="_Toc170204919"/>
      <w:r w:rsidRPr="00470781">
        <w:t>Our partnership</w:t>
      </w:r>
      <w:bookmarkEnd w:id="1"/>
    </w:p>
    <w:p w14:paraId="088E68E8" w14:textId="77777777" w:rsidR="00E25753" w:rsidRDefault="00E25753" w:rsidP="006E0780">
      <w:pPr>
        <w:rPr>
          <w:shd w:val="clear" w:color="auto" w:fill="FFFFFF"/>
        </w:rPr>
      </w:pPr>
    </w:p>
    <w:p w14:paraId="242AE4E3" w14:textId="06512306" w:rsidR="00E431CB" w:rsidRDefault="00E25753" w:rsidP="006E0780">
      <w:pPr>
        <w:rPr>
          <w:shd w:val="clear" w:color="auto" w:fill="FFFFFF"/>
        </w:rPr>
      </w:pPr>
      <w:r>
        <w:rPr>
          <w:shd w:val="clear" w:color="auto" w:fill="FFFFFF"/>
        </w:rPr>
        <w:t xml:space="preserve">Trilogy Care partners </w:t>
      </w:r>
      <w:r w:rsidR="00887552" w:rsidRPr="007B4212">
        <w:rPr>
          <w:shd w:val="clear" w:color="auto" w:fill="FFFFFF"/>
        </w:rPr>
        <w:t xml:space="preserve">with purpose-aligned </w:t>
      </w:r>
      <w:r w:rsidR="00300684">
        <w:rPr>
          <w:shd w:val="clear" w:color="auto" w:fill="FFFFFF"/>
        </w:rPr>
        <w:t xml:space="preserve">organisations </w:t>
      </w:r>
      <w:r w:rsidR="00300684" w:rsidRPr="008D1489">
        <w:rPr>
          <w:color w:val="000000" w:themeColor="text1"/>
          <w:shd w:val="clear" w:color="auto" w:fill="FFFFFF"/>
        </w:rPr>
        <w:t>like [partner name]</w:t>
      </w:r>
      <w:r w:rsidR="00887552" w:rsidRPr="008D1489">
        <w:rPr>
          <w:color w:val="000000" w:themeColor="text1"/>
          <w:shd w:val="clear" w:color="auto" w:fill="FFFFFF"/>
        </w:rPr>
        <w:t xml:space="preserve"> to </w:t>
      </w:r>
      <w:r w:rsidR="00887552" w:rsidRPr="007B4212">
        <w:rPr>
          <w:shd w:val="clear" w:color="auto" w:fill="FFFFFF"/>
        </w:rPr>
        <w:t xml:space="preserve">deliver </w:t>
      </w:r>
      <w:r w:rsidR="00B51519">
        <w:rPr>
          <w:shd w:val="clear" w:color="auto" w:fill="FFFFFF"/>
        </w:rPr>
        <w:t>Support at Home</w:t>
      </w:r>
      <w:r w:rsidR="00887552" w:rsidRPr="007B4212">
        <w:rPr>
          <w:shd w:val="clear" w:color="auto" w:fill="FFFFFF"/>
        </w:rPr>
        <w:t xml:space="preserve"> administration </w:t>
      </w:r>
      <w:r>
        <w:rPr>
          <w:shd w:val="clear" w:color="auto" w:fill="FFFFFF"/>
        </w:rPr>
        <w:t xml:space="preserve">and care </w:t>
      </w:r>
      <w:r w:rsidR="00B51519">
        <w:rPr>
          <w:shd w:val="clear" w:color="auto" w:fill="FFFFFF"/>
        </w:rPr>
        <w:t>management</w:t>
      </w:r>
      <w:r>
        <w:rPr>
          <w:shd w:val="clear" w:color="auto" w:fill="FFFFFF"/>
        </w:rPr>
        <w:t xml:space="preserve"> services </w:t>
      </w:r>
      <w:r w:rsidR="00887552" w:rsidRPr="007B4212">
        <w:rPr>
          <w:shd w:val="clear" w:color="auto" w:fill="FFFFFF"/>
        </w:rPr>
        <w:t>to c</w:t>
      </w:r>
      <w:r w:rsidR="00B51519">
        <w:rPr>
          <w:shd w:val="clear" w:color="auto" w:fill="FFFFFF"/>
        </w:rPr>
        <w:t>lients</w:t>
      </w:r>
      <w:r w:rsidR="00887552" w:rsidRPr="007B4212">
        <w:rPr>
          <w:shd w:val="clear" w:color="auto" w:fill="FFFFFF"/>
        </w:rPr>
        <w:t xml:space="preserve"> across Australia. </w:t>
      </w:r>
    </w:p>
    <w:p w14:paraId="1EE33DC7" w14:textId="094092E0" w:rsidR="00887552" w:rsidRDefault="00887552" w:rsidP="006E0780">
      <w:pPr>
        <w:rPr>
          <w:shd w:val="clear" w:color="auto" w:fill="FFFFFF"/>
        </w:rPr>
      </w:pPr>
      <w:r w:rsidRPr="007B4212">
        <w:rPr>
          <w:shd w:val="clear" w:color="auto" w:fill="FFFFFF"/>
        </w:rPr>
        <w:t>We do not offer care workers or support services</w:t>
      </w:r>
      <w:r w:rsidR="00E25753">
        <w:rPr>
          <w:shd w:val="clear" w:color="auto" w:fill="FFFFFF"/>
        </w:rPr>
        <w:t xml:space="preserve">; we support your </w:t>
      </w:r>
      <w:r w:rsidR="00B51519">
        <w:rPr>
          <w:shd w:val="clear" w:color="auto" w:fill="FFFFFF"/>
        </w:rPr>
        <w:t>clients</w:t>
      </w:r>
      <w:r w:rsidR="00E25753">
        <w:rPr>
          <w:shd w:val="clear" w:color="auto" w:fill="FFFFFF"/>
        </w:rPr>
        <w:t xml:space="preserve"> in administering their </w:t>
      </w:r>
      <w:r w:rsidR="00B51519">
        <w:rPr>
          <w:shd w:val="clear" w:color="auto" w:fill="FFFFFF"/>
        </w:rPr>
        <w:t xml:space="preserve">Support at Home funding </w:t>
      </w:r>
      <w:r w:rsidR="00E25753">
        <w:rPr>
          <w:shd w:val="clear" w:color="auto" w:fill="FFFFFF"/>
        </w:rPr>
        <w:t>so you can do what you do best:</w:t>
      </w:r>
      <w:r w:rsidR="006F0ED7">
        <w:rPr>
          <w:shd w:val="clear" w:color="auto" w:fill="FFFFFF"/>
        </w:rPr>
        <w:t xml:space="preserve"> </w:t>
      </w:r>
      <w:r w:rsidR="003F5D07">
        <w:rPr>
          <w:shd w:val="clear" w:color="auto" w:fill="FFFFFF"/>
        </w:rPr>
        <w:t xml:space="preserve">source and </w:t>
      </w:r>
      <w:r w:rsidR="006F0ED7">
        <w:rPr>
          <w:shd w:val="clear" w:color="auto" w:fill="FFFFFF"/>
        </w:rPr>
        <w:t xml:space="preserve">coordinate </w:t>
      </w:r>
      <w:r w:rsidRPr="00353788">
        <w:rPr>
          <w:shd w:val="clear" w:color="auto" w:fill="FFFFFF"/>
        </w:rPr>
        <w:t>care services</w:t>
      </w:r>
      <w:r w:rsidRPr="007B4212">
        <w:rPr>
          <w:shd w:val="clear" w:color="auto" w:fill="FFFFFF"/>
        </w:rPr>
        <w:t xml:space="preserve"> for your </w:t>
      </w:r>
      <w:r w:rsidR="00B51519">
        <w:rPr>
          <w:shd w:val="clear" w:color="auto" w:fill="FFFFFF"/>
        </w:rPr>
        <w:t>clients</w:t>
      </w:r>
      <w:r w:rsidRPr="007B4212">
        <w:rPr>
          <w:shd w:val="clear" w:color="auto" w:fill="FFFFFF"/>
        </w:rPr>
        <w:t>.</w:t>
      </w:r>
    </w:p>
    <w:p w14:paraId="3EB12ABD" w14:textId="77777777" w:rsidR="00DA4AA2" w:rsidRPr="007B4212" w:rsidRDefault="00DA4AA2" w:rsidP="006E0780">
      <w:pPr>
        <w:rPr>
          <w:shd w:val="clear" w:color="auto" w:fill="FFFFFF"/>
        </w:rPr>
      </w:pPr>
    </w:p>
    <w:p w14:paraId="167CE220" w14:textId="19727FC3" w:rsidR="00DA483E" w:rsidRDefault="00DA483E" w:rsidP="00DA4AA2">
      <w:pPr>
        <w:pStyle w:val="Heading2"/>
        <w:rPr>
          <w:lang w:val="en-US"/>
        </w:rPr>
      </w:pPr>
      <w:bookmarkStart w:id="2" w:name="_Toc170204920"/>
      <w:r w:rsidRPr="007B4212">
        <w:rPr>
          <w:lang w:val="en-US"/>
        </w:rPr>
        <w:t xml:space="preserve">About </w:t>
      </w:r>
      <w:r w:rsidR="007B6433">
        <w:rPr>
          <w:lang w:val="en-US"/>
        </w:rPr>
        <w:t>our</w:t>
      </w:r>
      <w:r w:rsidRPr="007B4212">
        <w:rPr>
          <w:lang w:val="en-US"/>
        </w:rPr>
        <w:t xml:space="preserve"> partnership</w:t>
      </w:r>
      <w:bookmarkEnd w:id="2"/>
    </w:p>
    <w:p w14:paraId="1FB0BADC" w14:textId="77777777" w:rsidR="00E25753" w:rsidRPr="008D1489" w:rsidRDefault="00E25753" w:rsidP="00E25753">
      <w:pPr>
        <w:rPr>
          <w:color w:val="000000" w:themeColor="text1"/>
          <w:lang w:val="en-US"/>
        </w:rPr>
      </w:pPr>
    </w:p>
    <w:p w14:paraId="2788EB64" w14:textId="4B01D054" w:rsidR="00DA483E" w:rsidRPr="008D1489" w:rsidRDefault="00DA483E" w:rsidP="00DA4AA2">
      <w:pPr>
        <w:pStyle w:val="ListParagraph"/>
        <w:numPr>
          <w:ilvl w:val="0"/>
          <w:numId w:val="21"/>
        </w:numPr>
        <w:spacing w:line="276" w:lineRule="auto"/>
        <w:rPr>
          <w:rFonts w:ascii="Roboto Flex Normal" w:hAnsi="Roboto Flex Normal"/>
          <w:color w:val="000000" w:themeColor="text1"/>
        </w:rPr>
      </w:pPr>
      <w:r w:rsidRPr="008D1489">
        <w:rPr>
          <w:rFonts w:ascii="Roboto Flex Normal" w:hAnsi="Roboto Flex Normal"/>
          <w:color w:val="000000" w:themeColor="text1"/>
        </w:rPr>
        <w:t xml:space="preserve">[Partner name] </w:t>
      </w:r>
      <w:r w:rsidR="00F8076A" w:rsidRPr="008D1489">
        <w:rPr>
          <w:rFonts w:ascii="Roboto Flex Normal" w:hAnsi="Roboto Flex Normal"/>
          <w:color w:val="000000" w:themeColor="text1"/>
        </w:rPr>
        <w:t xml:space="preserve">works with </w:t>
      </w:r>
      <w:r w:rsidR="00826463" w:rsidRPr="008D1489">
        <w:rPr>
          <w:rFonts w:ascii="Roboto Flex Normal" w:hAnsi="Roboto Flex Normal"/>
          <w:color w:val="000000" w:themeColor="text1"/>
        </w:rPr>
        <w:t>c</w:t>
      </w:r>
      <w:r w:rsidR="00B51519">
        <w:rPr>
          <w:rFonts w:ascii="Roboto Flex Normal" w:hAnsi="Roboto Flex Normal"/>
          <w:color w:val="000000" w:themeColor="text1"/>
        </w:rPr>
        <w:t>lients</w:t>
      </w:r>
      <w:r w:rsidR="00F8076A" w:rsidRPr="008D1489">
        <w:rPr>
          <w:rFonts w:ascii="Roboto Flex Normal" w:hAnsi="Roboto Flex Normal"/>
          <w:color w:val="000000" w:themeColor="text1"/>
        </w:rPr>
        <w:t xml:space="preserve"> to </w:t>
      </w:r>
      <w:r w:rsidR="00261999" w:rsidRPr="008D1489">
        <w:rPr>
          <w:rFonts w:ascii="Roboto Flex Normal" w:hAnsi="Roboto Flex Normal"/>
          <w:color w:val="000000" w:themeColor="text1"/>
        </w:rPr>
        <w:t xml:space="preserve">coordinate </w:t>
      </w:r>
      <w:r w:rsidRPr="008D1489">
        <w:rPr>
          <w:rFonts w:ascii="Roboto Flex Normal" w:hAnsi="Roboto Flex Normal"/>
          <w:color w:val="000000" w:themeColor="text1"/>
        </w:rPr>
        <w:t xml:space="preserve">care and support services while Trilogy Care </w:t>
      </w:r>
      <w:r w:rsidR="00261999" w:rsidRPr="008D1489">
        <w:rPr>
          <w:rFonts w:ascii="Roboto Flex Normal" w:hAnsi="Roboto Flex Normal"/>
          <w:color w:val="000000" w:themeColor="text1"/>
        </w:rPr>
        <w:t>administers</w:t>
      </w:r>
      <w:r w:rsidR="003C311E" w:rsidRPr="008D1489">
        <w:rPr>
          <w:rFonts w:ascii="Roboto Flex Normal" w:hAnsi="Roboto Flex Normal"/>
          <w:color w:val="000000" w:themeColor="text1"/>
        </w:rPr>
        <w:t xml:space="preserve"> their</w:t>
      </w:r>
      <w:r w:rsidRPr="008D1489">
        <w:rPr>
          <w:rFonts w:ascii="Roboto Flex Normal" w:hAnsi="Roboto Flex Normal"/>
          <w:color w:val="000000" w:themeColor="text1"/>
        </w:rPr>
        <w:t xml:space="preserve"> </w:t>
      </w:r>
      <w:r w:rsidR="00B51519">
        <w:rPr>
          <w:rFonts w:ascii="Roboto Flex Normal" w:hAnsi="Roboto Flex Normal"/>
          <w:color w:val="000000" w:themeColor="text1"/>
        </w:rPr>
        <w:t>Support at Home funding and care management requirements.</w:t>
      </w:r>
      <w:r w:rsidRPr="008D1489">
        <w:rPr>
          <w:rFonts w:ascii="Roboto Flex Normal" w:hAnsi="Roboto Flex Normal"/>
          <w:color w:val="000000" w:themeColor="text1"/>
        </w:rPr>
        <w:t xml:space="preserve"> </w:t>
      </w:r>
      <w:r w:rsidR="003F5D07">
        <w:rPr>
          <w:rFonts w:ascii="Roboto Flex Normal" w:hAnsi="Roboto Flex Normal"/>
          <w:color w:val="000000" w:themeColor="text1"/>
        </w:rPr>
        <w:t xml:space="preserve">Trilogy Care will also support you in growing your business within the aged care sector. </w:t>
      </w:r>
    </w:p>
    <w:p w14:paraId="4EDB89E8" w14:textId="77777777" w:rsidR="00D575F6" w:rsidRPr="008D1489" w:rsidRDefault="00D575F6" w:rsidP="00D575F6">
      <w:pPr>
        <w:pStyle w:val="ListParagraph"/>
        <w:spacing w:line="276" w:lineRule="auto"/>
        <w:rPr>
          <w:rFonts w:ascii="Roboto Flex Normal" w:hAnsi="Roboto Flex Normal"/>
          <w:color w:val="000000" w:themeColor="text1"/>
        </w:rPr>
      </w:pPr>
    </w:p>
    <w:p w14:paraId="4ABB261B" w14:textId="4FCF1BAC" w:rsidR="00DA483E" w:rsidRPr="008D1489" w:rsidRDefault="00DA483E" w:rsidP="00DA4AA2">
      <w:pPr>
        <w:pStyle w:val="ListParagraph"/>
        <w:numPr>
          <w:ilvl w:val="0"/>
          <w:numId w:val="21"/>
        </w:numPr>
        <w:spacing w:line="276" w:lineRule="auto"/>
        <w:rPr>
          <w:rFonts w:ascii="Roboto Flex Normal" w:hAnsi="Roboto Flex Normal"/>
          <w:color w:val="000000" w:themeColor="text1"/>
        </w:rPr>
      </w:pPr>
      <w:r w:rsidRPr="008D1489">
        <w:rPr>
          <w:rFonts w:ascii="Roboto Flex Normal" w:hAnsi="Roboto Flex Normal"/>
          <w:color w:val="000000" w:themeColor="text1"/>
        </w:rPr>
        <w:t xml:space="preserve">This </w:t>
      </w:r>
      <w:r w:rsidR="003B5979">
        <w:rPr>
          <w:rFonts w:ascii="Roboto Flex Normal" w:hAnsi="Roboto Flex Normal"/>
          <w:color w:val="000000" w:themeColor="text1"/>
        </w:rPr>
        <w:t>partnership</w:t>
      </w:r>
      <w:r w:rsidRPr="008D1489">
        <w:rPr>
          <w:rFonts w:ascii="Roboto Flex Normal" w:hAnsi="Roboto Flex Normal"/>
          <w:color w:val="000000" w:themeColor="text1"/>
        </w:rPr>
        <w:t xml:space="preserve"> allows </w:t>
      </w:r>
      <w:r w:rsidR="00B51519">
        <w:rPr>
          <w:rFonts w:ascii="Roboto Flex Normal" w:hAnsi="Roboto Flex Normal"/>
          <w:color w:val="000000" w:themeColor="text1"/>
        </w:rPr>
        <w:t>clients</w:t>
      </w:r>
      <w:r w:rsidRPr="008D1489">
        <w:rPr>
          <w:rFonts w:ascii="Roboto Flex Normal" w:hAnsi="Roboto Flex Normal"/>
          <w:color w:val="000000" w:themeColor="text1"/>
        </w:rPr>
        <w:t xml:space="preserve"> </w:t>
      </w:r>
      <w:r w:rsidR="001D7014">
        <w:rPr>
          <w:rFonts w:ascii="Roboto Flex Normal" w:hAnsi="Roboto Flex Normal"/>
          <w:color w:val="000000" w:themeColor="text1"/>
        </w:rPr>
        <w:t xml:space="preserve">to </w:t>
      </w:r>
      <w:r w:rsidRPr="008D1489">
        <w:rPr>
          <w:rFonts w:ascii="Roboto Flex Normal" w:hAnsi="Roboto Flex Normal"/>
          <w:color w:val="000000" w:themeColor="text1"/>
        </w:rPr>
        <w:t xml:space="preserve">maximise their </w:t>
      </w:r>
      <w:r w:rsidR="00B51519">
        <w:rPr>
          <w:rFonts w:ascii="Roboto Flex Normal" w:hAnsi="Roboto Flex Normal"/>
          <w:color w:val="000000" w:themeColor="text1"/>
        </w:rPr>
        <w:t>quarterly Support at Home</w:t>
      </w:r>
      <w:r w:rsidRPr="008D1489">
        <w:rPr>
          <w:rFonts w:ascii="Roboto Flex Normal" w:hAnsi="Roboto Flex Normal"/>
          <w:color w:val="000000" w:themeColor="text1"/>
        </w:rPr>
        <w:t xml:space="preserve"> budget while receiving </w:t>
      </w:r>
      <w:r w:rsidR="00261999" w:rsidRPr="008D1489">
        <w:rPr>
          <w:rFonts w:ascii="Roboto Flex Normal" w:hAnsi="Roboto Flex Normal"/>
          <w:color w:val="000000" w:themeColor="text1"/>
        </w:rPr>
        <w:t>coordinated</w:t>
      </w:r>
      <w:r w:rsidRPr="008D1489">
        <w:rPr>
          <w:rFonts w:ascii="Roboto Flex Normal" w:hAnsi="Roboto Flex Normal"/>
          <w:color w:val="000000" w:themeColor="text1"/>
        </w:rPr>
        <w:t xml:space="preserve"> care and support </w:t>
      </w:r>
      <w:r w:rsidR="003C311E" w:rsidRPr="008D1489">
        <w:rPr>
          <w:rFonts w:ascii="Roboto Flex Normal" w:hAnsi="Roboto Flex Normal"/>
          <w:color w:val="000000" w:themeColor="text1"/>
        </w:rPr>
        <w:t>from their preferred service providers</w:t>
      </w:r>
      <w:r w:rsidR="005E2E22" w:rsidRPr="008D1489">
        <w:rPr>
          <w:rFonts w:ascii="Roboto Flex Normal" w:hAnsi="Roboto Flex Normal"/>
          <w:color w:val="000000" w:themeColor="text1"/>
        </w:rPr>
        <w:t>, including [partner name]</w:t>
      </w:r>
      <w:r w:rsidR="00611F39" w:rsidRPr="008D1489">
        <w:rPr>
          <w:rFonts w:ascii="Roboto Flex Normal" w:hAnsi="Roboto Flex Normal"/>
          <w:color w:val="000000" w:themeColor="text1"/>
        </w:rPr>
        <w:t>.</w:t>
      </w:r>
      <w:r w:rsidR="003F5D07">
        <w:rPr>
          <w:rFonts w:ascii="Roboto Flex Normal" w:hAnsi="Roboto Flex Normal"/>
          <w:color w:val="000000" w:themeColor="text1"/>
        </w:rPr>
        <w:t xml:space="preserve"> </w:t>
      </w:r>
    </w:p>
    <w:p w14:paraId="73091A5F" w14:textId="77777777" w:rsidR="0053407F" w:rsidRDefault="0053407F" w:rsidP="0053407F">
      <w:pPr>
        <w:spacing w:line="276" w:lineRule="auto"/>
        <w:rPr>
          <w:b/>
          <w:bCs/>
          <w:lang w:eastAsia="en-AU"/>
        </w:rPr>
      </w:pPr>
    </w:p>
    <w:p w14:paraId="2F27DBBD" w14:textId="1CB3E4E1" w:rsidR="0053407F" w:rsidRDefault="0053407F" w:rsidP="0053407F">
      <w:pPr>
        <w:pStyle w:val="Heading2"/>
        <w:rPr>
          <w:lang w:eastAsia="en-AU"/>
        </w:rPr>
      </w:pPr>
      <w:bookmarkStart w:id="3" w:name="_Toc170204921"/>
      <w:r w:rsidRPr="0053407F">
        <w:rPr>
          <w:lang w:eastAsia="en-AU"/>
        </w:rPr>
        <w:t xml:space="preserve">How </w:t>
      </w:r>
      <w:r w:rsidR="00120ADB">
        <w:rPr>
          <w:lang w:eastAsia="en-AU"/>
        </w:rPr>
        <w:t xml:space="preserve">does </w:t>
      </w:r>
      <w:r>
        <w:rPr>
          <w:lang w:eastAsia="en-AU"/>
        </w:rPr>
        <w:t>the partnership work</w:t>
      </w:r>
      <w:r w:rsidR="00120ADB">
        <w:rPr>
          <w:lang w:eastAsia="en-AU"/>
        </w:rPr>
        <w:t>?</w:t>
      </w:r>
      <w:bookmarkEnd w:id="3"/>
    </w:p>
    <w:p w14:paraId="196ADBF6" w14:textId="77777777" w:rsidR="003C3202" w:rsidRPr="003C3202" w:rsidRDefault="003C3202" w:rsidP="003C3202">
      <w:pPr>
        <w:rPr>
          <w:lang w:eastAsia="en-AU"/>
        </w:rPr>
      </w:pPr>
    </w:p>
    <w:p w14:paraId="07688A1E" w14:textId="407669E1" w:rsidR="00C91EF9" w:rsidRPr="008D1489" w:rsidRDefault="00C91EF9" w:rsidP="00C91EF9">
      <w:pPr>
        <w:pStyle w:val="ListParagraph"/>
        <w:numPr>
          <w:ilvl w:val="0"/>
          <w:numId w:val="26"/>
        </w:numPr>
        <w:rPr>
          <w:rFonts w:ascii="Roboto Flex Normal" w:eastAsia="Roboto Flex Normal" w:hAnsi="Roboto Flex Normal" w:cs="Roboto Flex Normal"/>
          <w:color w:val="000000" w:themeColor="text1"/>
        </w:rPr>
      </w:pPr>
      <w:r w:rsidRPr="00A30DED">
        <w:rPr>
          <w:rFonts w:ascii="Roboto Flex Normal" w:eastAsia="Roboto Flex Normal" w:hAnsi="Roboto Flex Normal" w:cs="Roboto Flex Normal"/>
        </w:rPr>
        <w:t xml:space="preserve">Your </w:t>
      </w:r>
      <w:r w:rsidR="00B51519">
        <w:rPr>
          <w:rFonts w:ascii="Roboto Flex Normal" w:eastAsia="Roboto Flex Normal" w:hAnsi="Roboto Flex Normal" w:cs="Roboto Flex Normal"/>
        </w:rPr>
        <w:t>Support at Home client</w:t>
      </w:r>
      <w:r w:rsidRPr="00A30DED">
        <w:rPr>
          <w:rFonts w:ascii="Roboto Flex Normal" w:eastAsia="Roboto Flex Normal" w:hAnsi="Roboto Flex Normal" w:cs="Roboto Flex Normal"/>
        </w:rPr>
        <w:t xml:space="preserve"> </w:t>
      </w:r>
      <w:r w:rsidRPr="008D1489">
        <w:rPr>
          <w:rFonts w:ascii="Roboto Flex Normal" w:eastAsia="Roboto Flex Normal" w:hAnsi="Roboto Flex Normal" w:cs="Roboto Flex Normal"/>
          <w:color w:val="000000" w:themeColor="text1"/>
        </w:rPr>
        <w:t>contacts [partner name] to express interest in utilising their services</w:t>
      </w:r>
      <w:r w:rsidR="00B51519">
        <w:rPr>
          <w:rFonts w:ascii="Roboto Flex Normal" w:eastAsia="Roboto Flex Normal" w:hAnsi="Roboto Flex Normal" w:cs="Roboto Flex Normal"/>
          <w:color w:val="000000" w:themeColor="text1"/>
        </w:rPr>
        <w:t xml:space="preserve">. </w:t>
      </w:r>
    </w:p>
    <w:p w14:paraId="50875725" w14:textId="1C72D60F" w:rsidR="00C91EF9" w:rsidRPr="008D1489" w:rsidRDefault="00C91EF9" w:rsidP="00C91EF9">
      <w:pPr>
        <w:pStyle w:val="ListParagraph"/>
        <w:numPr>
          <w:ilvl w:val="0"/>
          <w:numId w:val="26"/>
        </w:numPr>
        <w:rPr>
          <w:rFonts w:ascii="Roboto Flex Normal" w:eastAsia="Roboto Flex Normal" w:hAnsi="Roboto Flex Normal" w:cs="Roboto Flex Normal"/>
          <w:color w:val="000000" w:themeColor="text1"/>
        </w:rPr>
      </w:pPr>
      <w:r w:rsidRPr="008D1489">
        <w:rPr>
          <w:rFonts w:ascii="Roboto Flex Normal" w:eastAsia="Roboto Flex Normal" w:hAnsi="Roboto Flex Normal" w:cs="Roboto Flex Normal"/>
          <w:color w:val="000000" w:themeColor="text1"/>
        </w:rPr>
        <w:t xml:space="preserve">[partner </w:t>
      </w:r>
      <w:r w:rsidR="004A26BF" w:rsidRPr="008D1489">
        <w:rPr>
          <w:rFonts w:ascii="Roboto Flex Normal" w:eastAsia="Roboto Flex Normal" w:hAnsi="Roboto Flex Normal" w:cs="Roboto Flex Normal"/>
          <w:color w:val="000000" w:themeColor="text1"/>
        </w:rPr>
        <w:t>name] explains</w:t>
      </w:r>
      <w:r w:rsidRPr="008D1489">
        <w:rPr>
          <w:rFonts w:ascii="Roboto Flex Normal" w:eastAsia="Roboto Flex Normal" w:hAnsi="Roboto Flex Normal" w:cs="Roboto Flex Normal"/>
          <w:color w:val="000000" w:themeColor="text1"/>
        </w:rPr>
        <w:t xml:space="preserve"> they can coordinate their </w:t>
      </w:r>
      <w:r w:rsidR="00B51519">
        <w:rPr>
          <w:rFonts w:ascii="Roboto Flex Normal" w:eastAsia="Roboto Flex Normal" w:hAnsi="Roboto Flex Normal" w:cs="Roboto Flex Normal"/>
          <w:color w:val="000000" w:themeColor="text1"/>
        </w:rPr>
        <w:t>Support at Home</w:t>
      </w:r>
      <w:r w:rsidRPr="008D1489">
        <w:rPr>
          <w:rFonts w:ascii="Roboto Flex Normal" w:eastAsia="Roboto Flex Normal" w:hAnsi="Roboto Flex Normal" w:cs="Roboto Flex Normal"/>
          <w:color w:val="000000" w:themeColor="text1"/>
        </w:rPr>
        <w:t xml:space="preserve"> services with Trilogy Care</w:t>
      </w:r>
    </w:p>
    <w:p w14:paraId="732713C2" w14:textId="73CE566F" w:rsidR="00C91EF9" w:rsidRPr="008D1489" w:rsidRDefault="00C91EF9" w:rsidP="00C91EF9">
      <w:pPr>
        <w:pStyle w:val="ListParagraph"/>
        <w:numPr>
          <w:ilvl w:val="0"/>
          <w:numId w:val="26"/>
        </w:numPr>
        <w:rPr>
          <w:rFonts w:ascii="Roboto Flex Normal" w:eastAsia="Roboto Flex Normal" w:hAnsi="Roboto Flex Normal" w:cs="Roboto Flex Normal"/>
          <w:color w:val="000000" w:themeColor="text1"/>
        </w:rPr>
      </w:pPr>
      <w:r w:rsidRPr="008D1489">
        <w:rPr>
          <w:rFonts w:ascii="Roboto Flex Normal" w:eastAsia="Roboto Flex Normal" w:hAnsi="Roboto Flex Normal" w:cs="Roboto Flex Normal"/>
          <w:color w:val="000000" w:themeColor="text1"/>
        </w:rPr>
        <w:t xml:space="preserve">[partner </w:t>
      </w:r>
      <w:r w:rsidR="004A26BF" w:rsidRPr="008D1489">
        <w:rPr>
          <w:rFonts w:ascii="Roboto Flex Normal" w:eastAsia="Roboto Flex Normal" w:hAnsi="Roboto Flex Normal" w:cs="Roboto Flex Normal"/>
          <w:color w:val="000000" w:themeColor="text1"/>
        </w:rPr>
        <w:t>name] completes</w:t>
      </w:r>
      <w:r w:rsidRPr="008D1489">
        <w:rPr>
          <w:rFonts w:ascii="Roboto Flex Normal" w:eastAsia="Roboto Flex Normal" w:hAnsi="Roboto Flex Normal" w:cs="Roboto Flex Normal"/>
          <w:color w:val="000000" w:themeColor="text1"/>
        </w:rPr>
        <w:t xml:space="preserve"> referral form</w:t>
      </w:r>
    </w:p>
    <w:p w14:paraId="3D2DFA34" w14:textId="7BC45CF8" w:rsidR="00C91EF9" w:rsidRPr="008D1489" w:rsidRDefault="00C91EF9" w:rsidP="00C91EF9">
      <w:pPr>
        <w:pStyle w:val="ListParagraph"/>
        <w:numPr>
          <w:ilvl w:val="0"/>
          <w:numId w:val="26"/>
        </w:numPr>
        <w:rPr>
          <w:rFonts w:ascii="Roboto Flex Normal" w:eastAsia="Roboto Flex Normal" w:hAnsi="Roboto Flex Normal" w:cs="Roboto Flex Normal"/>
          <w:color w:val="000000" w:themeColor="text1"/>
        </w:rPr>
      </w:pPr>
      <w:r w:rsidRPr="008D1489">
        <w:rPr>
          <w:rFonts w:ascii="Roboto Flex Normal" w:eastAsia="Roboto Flex Normal" w:hAnsi="Roboto Flex Normal" w:cs="Roboto Flex Normal"/>
          <w:color w:val="000000" w:themeColor="text1"/>
        </w:rPr>
        <w:t xml:space="preserve">Trilogy Care works with </w:t>
      </w:r>
      <w:r w:rsidR="00B7208A" w:rsidRPr="008D1489">
        <w:rPr>
          <w:rFonts w:ascii="Roboto Flex Normal" w:eastAsia="Roboto Flex Normal" w:hAnsi="Roboto Flex Normal" w:cs="Roboto Flex Normal"/>
          <w:color w:val="000000" w:themeColor="text1"/>
        </w:rPr>
        <w:t xml:space="preserve">[partner name] and </w:t>
      </w:r>
      <w:r w:rsidRPr="008D1489">
        <w:rPr>
          <w:rFonts w:ascii="Roboto Flex Normal" w:eastAsia="Roboto Flex Normal" w:hAnsi="Roboto Flex Normal" w:cs="Roboto Flex Normal"/>
          <w:color w:val="000000" w:themeColor="text1"/>
        </w:rPr>
        <w:t xml:space="preserve">the </w:t>
      </w:r>
      <w:r w:rsidR="00B51519">
        <w:rPr>
          <w:rFonts w:ascii="Roboto Flex Normal" w:eastAsia="Roboto Flex Normal" w:hAnsi="Roboto Flex Normal" w:cs="Roboto Flex Normal"/>
          <w:color w:val="000000" w:themeColor="text1"/>
        </w:rPr>
        <w:t>Support at Home</w:t>
      </w:r>
      <w:r w:rsidRPr="008D1489">
        <w:rPr>
          <w:rFonts w:ascii="Roboto Flex Normal" w:eastAsia="Roboto Flex Normal" w:hAnsi="Roboto Flex Normal" w:cs="Roboto Flex Normal"/>
          <w:color w:val="000000" w:themeColor="text1"/>
        </w:rPr>
        <w:t xml:space="preserve"> recipient through the 2-step onboarding process.</w:t>
      </w:r>
    </w:p>
    <w:p w14:paraId="59301133" w14:textId="13FA5B2F" w:rsidR="00C91EF9" w:rsidRPr="008D1489" w:rsidRDefault="00B7208A" w:rsidP="00B7208A">
      <w:pPr>
        <w:pStyle w:val="ListParagraph"/>
        <w:numPr>
          <w:ilvl w:val="0"/>
          <w:numId w:val="26"/>
        </w:numPr>
        <w:rPr>
          <w:rFonts w:ascii="Roboto Flex Normal" w:eastAsia="Roboto Flex Normal" w:hAnsi="Roboto Flex Normal" w:cs="Roboto Flex Normal"/>
          <w:color w:val="000000" w:themeColor="text1"/>
        </w:rPr>
      </w:pPr>
      <w:r w:rsidRPr="008D1489">
        <w:rPr>
          <w:rFonts w:ascii="Roboto Flex Normal" w:eastAsia="Roboto Flex Normal" w:hAnsi="Roboto Flex Normal" w:cs="Roboto Flex Normal"/>
          <w:color w:val="000000" w:themeColor="text1"/>
        </w:rPr>
        <w:t xml:space="preserve">Coordinated </w:t>
      </w:r>
      <w:r w:rsidR="00B51519">
        <w:rPr>
          <w:rFonts w:ascii="Roboto Flex Normal" w:eastAsia="Roboto Flex Normal" w:hAnsi="Roboto Flex Normal" w:cs="Roboto Flex Normal"/>
          <w:color w:val="000000" w:themeColor="text1"/>
        </w:rPr>
        <w:t>clients</w:t>
      </w:r>
      <w:r w:rsidRPr="008D1489">
        <w:rPr>
          <w:rFonts w:ascii="Roboto Flex Normal" w:eastAsia="Roboto Flex Normal" w:hAnsi="Roboto Flex Normal" w:cs="Roboto Flex Normal"/>
          <w:color w:val="000000" w:themeColor="text1"/>
        </w:rPr>
        <w:t xml:space="preserve"> f</w:t>
      </w:r>
      <w:r w:rsidR="00862E4A" w:rsidRPr="008D1489">
        <w:rPr>
          <w:rFonts w:ascii="Roboto Flex Normal" w:eastAsia="Roboto Flex Normal" w:hAnsi="Roboto Flex Normal" w:cs="Roboto Flex Normal"/>
          <w:color w:val="000000" w:themeColor="text1"/>
        </w:rPr>
        <w:t>a</w:t>
      </w:r>
      <w:r w:rsidRPr="008D1489">
        <w:rPr>
          <w:rFonts w:ascii="Roboto Flex Normal" w:eastAsia="Roboto Flex Normal" w:hAnsi="Roboto Flex Normal" w:cs="Roboto Flex Normal"/>
          <w:color w:val="000000" w:themeColor="text1"/>
        </w:rPr>
        <w:t xml:space="preserve">ll under Trilogy Care’s </w:t>
      </w:r>
      <w:proofErr w:type="spellStart"/>
      <w:r w:rsidRPr="008D1489">
        <w:rPr>
          <w:rFonts w:ascii="Roboto Flex Normal" w:eastAsia="Roboto Flex Normal" w:hAnsi="Roboto Flex Normal" w:cs="Roboto Flex Normal"/>
          <w:color w:val="000000" w:themeColor="text1"/>
        </w:rPr>
        <w:t>Self Managed</w:t>
      </w:r>
      <w:proofErr w:type="spellEnd"/>
      <w:r w:rsidRPr="008D1489">
        <w:rPr>
          <w:rFonts w:ascii="Roboto Flex Normal" w:eastAsia="Roboto Flex Normal" w:hAnsi="Roboto Flex Normal" w:cs="Roboto Flex Normal"/>
          <w:color w:val="000000" w:themeColor="text1"/>
        </w:rPr>
        <w:t xml:space="preserve"> PLUS management tier </w:t>
      </w:r>
      <w:r w:rsidR="00C91EF9" w:rsidRPr="008D1489">
        <w:rPr>
          <w:rFonts w:ascii="Roboto Flex Normal" w:eastAsia="Roboto Flex Normal" w:hAnsi="Roboto Flex Normal" w:cs="Roboto Flex Normal"/>
          <w:color w:val="000000" w:themeColor="text1"/>
        </w:rPr>
        <w:t>– care and package management + care coordination services (26% Trilogy Care fee</w:t>
      </w:r>
      <w:r w:rsidR="000B74FD" w:rsidRPr="008D1489">
        <w:rPr>
          <w:rFonts w:ascii="Roboto Flex Normal" w:eastAsia="Roboto Flex Normal" w:hAnsi="Roboto Flex Normal" w:cs="Roboto Flex Normal"/>
          <w:color w:val="000000" w:themeColor="text1"/>
        </w:rPr>
        <w:t xml:space="preserve"> – 15% package management and 11% care coordination</w:t>
      </w:r>
      <w:r w:rsidR="00C91EF9" w:rsidRPr="008D1489">
        <w:rPr>
          <w:rFonts w:ascii="Roboto Flex Normal" w:eastAsia="Roboto Flex Normal" w:hAnsi="Roboto Flex Normal" w:cs="Roboto Flex Normal"/>
          <w:color w:val="000000" w:themeColor="text1"/>
        </w:rPr>
        <w:t>).</w:t>
      </w:r>
    </w:p>
    <w:p w14:paraId="2410ABBF" w14:textId="07C8AA8A" w:rsidR="00C91EF9" w:rsidRPr="008D1489" w:rsidRDefault="00B51519" w:rsidP="00C91EF9">
      <w:pPr>
        <w:pStyle w:val="ListParagraph"/>
        <w:numPr>
          <w:ilvl w:val="0"/>
          <w:numId w:val="26"/>
        </w:numPr>
        <w:rPr>
          <w:rFonts w:ascii="Roboto Flex Normal" w:eastAsia="Roboto Flex Normal" w:hAnsi="Roboto Flex Normal" w:cs="Roboto Flex Normal"/>
          <w:color w:val="000000" w:themeColor="text1"/>
        </w:rPr>
      </w:pPr>
      <w:r>
        <w:rPr>
          <w:rFonts w:ascii="Roboto Flex Normal" w:eastAsia="Roboto Flex Normal" w:hAnsi="Roboto Flex Normal" w:cs="Roboto Flex Normal"/>
          <w:color w:val="000000" w:themeColor="text1"/>
        </w:rPr>
        <w:t>Client</w:t>
      </w:r>
      <w:r w:rsidR="00C91EF9" w:rsidRPr="008D1489">
        <w:rPr>
          <w:rFonts w:ascii="Roboto Flex Normal" w:eastAsia="Roboto Flex Normal" w:hAnsi="Roboto Flex Normal" w:cs="Roboto Flex Normal"/>
          <w:color w:val="000000" w:themeColor="text1"/>
        </w:rPr>
        <w:t xml:space="preserve"> will complete onboarding with Trilogy Care.</w:t>
      </w:r>
    </w:p>
    <w:p w14:paraId="2E997D2E" w14:textId="14A16C4D" w:rsidR="00C91EF9" w:rsidRPr="008D1489" w:rsidRDefault="00FE23FF" w:rsidP="00C91EF9">
      <w:pPr>
        <w:pStyle w:val="ListParagraph"/>
        <w:numPr>
          <w:ilvl w:val="0"/>
          <w:numId w:val="26"/>
        </w:numPr>
        <w:rPr>
          <w:rFonts w:ascii="Roboto Flex Normal" w:eastAsia="Roboto Flex Normal" w:hAnsi="Roboto Flex Normal" w:cs="Roboto Flex Normal"/>
          <w:color w:val="000000" w:themeColor="text1"/>
        </w:rPr>
      </w:pPr>
      <w:r>
        <w:rPr>
          <w:rFonts w:ascii="Roboto Flex Normal" w:eastAsia="Roboto Flex Normal" w:hAnsi="Roboto Flex Normal" w:cs="Roboto Flex Normal"/>
          <w:color w:val="000000" w:themeColor="text1"/>
        </w:rPr>
        <w:t>Once onboarding is complete</w:t>
      </w:r>
      <w:r w:rsidR="00C91EF9" w:rsidRPr="008D1489">
        <w:rPr>
          <w:rFonts w:ascii="Roboto Flex Normal" w:eastAsia="Roboto Flex Normal" w:hAnsi="Roboto Flex Normal" w:cs="Roboto Flex Normal"/>
          <w:color w:val="000000" w:themeColor="text1"/>
        </w:rPr>
        <w:t xml:space="preserve">, </w:t>
      </w:r>
      <w:r w:rsidR="00862E4A" w:rsidRPr="008D1489">
        <w:rPr>
          <w:rFonts w:ascii="Roboto Flex Normal" w:eastAsia="Roboto Flex Normal" w:hAnsi="Roboto Flex Normal" w:cs="Roboto Flex Normal"/>
          <w:color w:val="000000" w:themeColor="text1"/>
        </w:rPr>
        <w:t>Trilogy Care</w:t>
      </w:r>
      <w:r w:rsidR="00C91EF9" w:rsidRPr="008D1489">
        <w:rPr>
          <w:rFonts w:ascii="Roboto Flex Normal" w:eastAsia="Roboto Flex Normal" w:hAnsi="Roboto Flex Normal" w:cs="Roboto Flex Normal"/>
          <w:color w:val="000000" w:themeColor="text1"/>
        </w:rPr>
        <w:t xml:space="preserve"> will share the care plan and budget document with [partner name]</w:t>
      </w:r>
    </w:p>
    <w:p w14:paraId="5164096E" w14:textId="4158479D" w:rsidR="00C91EF9" w:rsidRPr="00A30DED" w:rsidRDefault="00C91EF9" w:rsidP="00C91EF9">
      <w:pPr>
        <w:pStyle w:val="ListParagraph"/>
        <w:numPr>
          <w:ilvl w:val="0"/>
          <w:numId w:val="26"/>
        </w:numPr>
        <w:rPr>
          <w:rFonts w:ascii="Roboto Flex Normal" w:eastAsia="Roboto Flex Normal" w:hAnsi="Roboto Flex Normal" w:cs="Roboto Flex Normal"/>
        </w:rPr>
      </w:pPr>
      <w:r w:rsidRPr="008D1489">
        <w:rPr>
          <w:rFonts w:ascii="Roboto Flex Normal" w:eastAsia="Roboto Flex Normal" w:hAnsi="Roboto Flex Normal" w:cs="Roboto Flex Normal"/>
          <w:color w:val="000000" w:themeColor="text1"/>
        </w:rPr>
        <w:t xml:space="preserve">[partner name] schedules and organises services </w:t>
      </w:r>
      <w:r w:rsidR="00200811" w:rsidRPr="008D1489">
        <w:rPr>
          <w:rFonts w:ascii="Roboto Flex Normal" w:eastAsia="Roboto Flex Normal" w:hAnsi="Roboto Flex Normal" w:cs="Roboto Flex Normal"/>
          <w:color w:val="000000" w:themeColor="text1"/>
        </w:rPr>
        <w:t xml:space="preserve">for the </w:t>
      </w:r>
      <w:r w:rsidR="00B51519">
        <w:rPr>
          <w:rFonts w:ascii="Roboto Flex Normal" w:eastAsia="Roboto Flex Normal" w:hAnsi="Roboto Flex Normal" w:cs="Roboto Flex Normal"/>
          <w:color w:val="000000" w:themeColor="text1"/>
        </w:rPr>
        <w:t>client</w:t>
      </w:r>
      <w:r w:rsidR="00862E4A">
        <w:rPr>
          <w:rFonts w:ascii="Roboto Flex Normal" w:eastAsia="Roboto Flex Normal" w:hAnsi="Roboto Flex Normal" w:cs="Roboto Flex Normal"/>
        </w:rPr>
        <w:t xml:space="preserve"> according to</w:t>
      </w:r>
      <w:r w:rsidRPr="00A30DED">
        <w:rPr>
          <w:rFonts w:ascii="Roboto Flex Normal" w:eastAsia="Roboto Flex Normal" w:hAnsi="Roboto Flex Normal" w:cs="Roboto Flex Normal"/>
        </w:rPr>
        <w:t xml:space="preserve"> their</w:t>
      </w:r>
      <w:r w:rsidR="00200811">
        <w:rPr>
          <w:rFonts w:ascii="Roboto Flex Normal" w:eastAsia="Roboto Flex Normal" w:hAnsi="Roboto Flex Normal" w:cs="Roboto Flex Normal"/>
        </w:rPr>
        <w:t xml:space="preserve"> requests,</w:t>
      </w:r>
      <w:r w:rsidRPr="00A30DED">
        <w:rPr>
          <w:rFonts w:ascii="Roboto Flex Normal" w:eastAsia="Roboto Flex Normal" w:hAnsi="Roboto Flex Normal" w:cs="Roboto Flex Normal"/>
        </w:rPr>
        <w:t xml:space="preserve"> care plan and </w:t>
      </w:r>
      <w:r w:rsidR="00200811">
        <w:rPr>
          <w:rFonts w:ascii="Roboto Flex Normal" w:eastAsia="Roboto Flex Normal" w:hAnsi="Roboto Flex Normal" w:cs="Roboto Flex Normal"/>
        </w:rPr>
        <w:t xml:space="preserve">allocated </w:t>
      </w:r>
      <w:r w:rsidRPr="00A30DED">
        <w:rPr>
          <w:rFonts w:ascii="Roboto Flex Normal" w:eastAsia="Roboto Flex Normal" w:hAnsi="Roboto Flex Normal" w:cs="Roboto Flex Normal"/>
        </w:rPr>
        <w:t>budget.</w:t>
      </w:r>
    </w:p>
    <w:p w14:paraId="517E2BEC" w14:textId="429B75AF" w:rsidR="00470781" w:rsidRDefault="0045274C" w:rsidP="00DA4AA2">
      <w:pPr>
        <w:pStyle w:val="Heading1"/>
        <w:rPr>
          <w:shd w:val="clear" w:color="auto" w:fill="FFFFFF"/>
        </w:rPr>
      </w:pPr>
      <w:bookmarkStart w:id="4" w:name="_Toc170204922"/>
      <w:r>
        <w:rPr>
          <w:shd w:val="clear" w:color="auto" w:fill="FFFFFF"/>
        </w:rPr>
        <w:lastRenderedPageBreak/>
        <w:t xml:space="preserve">Trilogy Care’s </w:t>
      </w:r>
      <w:r w:rsidR="007B4212" w:rsidRPr="007B4212">
        <w:rPr>
          <w:shd w:val="clear" w:color="auto" w:fill="FFFFFF"/>
        </w:rPr>
        <w:t xml:space="preserve">support </w:t>
      </w:r>
      <w:r>
        <w:rPr>
          <w:shd w:val="clear" w:color="auto" w:fill="FFFFFF"/>
        </w:rPr>
        <w:t xml:space="preserve">for you and </w:t>
      </w:r>
      <w:r w:rsidR="007B4212" w:rsidRPr="007B4212">
        <w:rPr>
          <w:shd w:val="clear" w:color="auto" w:fill="FFFFFF"/>
        </w:rPr>
        <w:t xml:space="preserve">your </w:t>
      </w:r>
      <w:bookmarkEnd w:id="4"/>
      <w:r w:rsidR="00B51519">
        <w:rPr>
          <w:shd w:val="clear" w:color="auto" w:fill="FFFFFF"/>
        </w:rPr>
        <w:t>clients</w:t>
      </w:r>
    </w:p>
    <w:p w14:paraId="33BDA53D" w14:textId="08CE6292" w:rsidR="008661B2" w:rsidRPr="00B43A7D" w:rsidRDefault="008661B2" w:rsidP="008661B2">
      <w:pPr>
        <w:rPr>
          <w:rFonts w:ascii="Roboto Serif 20pt" w:hAnsi="Roboto Serif 20pt"/>
          <w:i/>
          <w:iCs/>
          <w:color w:val="2C4C79"/>
          <w:sz w:val="24"/>
          <w:szCs w:val="24"/>
        </w:rPr>
      </w:pPr>
      <w:r w:rsidRPr="00B43A7D">
        <w:rPr>
          <w:rFonts w:ascii="Roboto Serif 20pt" w:hAnsi="Roboto Serif 20pt"/>
          <w:i/>
          <w:iCs/>
          <w:color w:val="2C4C79"/>
          <w:sz w:val="24"/>
          <w:szCs w:val="24"/>
        </w:rPr>
        <w:t xml:space="preserve">Unique selling points to sell our partnership to your potential </w:t>
      </w:r>
      <w:r w:rsidR="00B51519" w:rsidRPr="00B43A7D">
        <w:rPr>
          <w:rFonts w:ascii="Roboto Serif 20pt" w:hAnsi="Roboto Serif 20pt"/>
          <w:i/>
          <w:iCs/>
          <w:color w:val="2C4C79"/>
          <w:sz w:val="24"/>
          <w:szCs w:val="24"/>
        </w:rPr>
        <w:t>clients</w:t>
      </w:r>
    </w:p>
    <w:p w14:paraId="67250101" w14:textId="6F3893A5" w:rsidR="00C06EC1" w:rsidRDefault="00C06EC1" w:rsidP="00141827">
      <w:pPr>
        <w:spacing w:after="0" w:line="276" w:lineRule="auto"/>
        <w:rPr>
          <w:lang w:val="en-US"/>
        </w:rPr>
      </w:pPr>
    </w:p>
    <w:p w14:paraId="63B45E48" w14:textId="5B65A045" w:rsidR="00656B53" w:rsidRPr="00656B53" w:rsidRDefault="00DE1C22" w:rsidP="00AC61D3">
      <w:pPr>
        <w:pStyle w:val="Subheading"/>
      </w:pPr>
      <w:r w:rsidRPr="00DE1C22">
        <w:rPr>
          <w:rFonts w:eastAsiaTheme="majorEastAsia"/>
        </w:rPr>
        <w:t>Affordable Support at Home management</w:t>
      </w:r>
    </w:p>
    <w:p w14:paraId="2F021A65" w14:textId="04498F89" w:rsidR="00B51519" w:rsidRPr="00AC61D3" w:rsidRDefault="00B51519" w:rsidP="00AC61D3">
      <w:pPr>
        <w:spacing w:line="276" w:lineRule="auto"/>
        <w:rPr>
          <w:rFonts w:eastAsia="Times New Roman"/>
          <w:lang w:eastAsia="en-AU"/>
          <w14:ligatures w14:val="none"/>
        </w:rPr>
      </w:pPr>
      <w:r>
        <w:t>Trilogy Care offers a low,</w:t>
      </w:r>
      <w:r w:rsidR="00DE1C22">
        <w:t xml:space="preserve"> </w:t>
      </w:r>
      <w:r>
        <w:t xml:space="preserve">transparent fee structure, charging </w:t>
      </w:r>
      <w:r w:rsidRPr="00B51519">
        <w:rPr>
          <w:rStyle w:val="Strong"/>
          <w:b w:val="0"/>
          <w:bCs w:val="0"/>
        </w:rPr>
        <w:t xml:space="preserve">26% for </w:t>
      </w:r>
      <w:proofErr w:type="spellStart"/>
      <w:r w:rsidRPr="00B51519">
        <w:rPr>
          <w:rStyle w:val="Strong"/>
          <w:b w:val="0"/>
          <w:bCs w:val="0"/>
        </w:rPr>
        <w:t>Self Managed</w:t>
      </w:r>
      <w:proofErr w:type="spellEnd"/>
      <w:r w:rsidRPr="00B51519">
        <w:rPr>
          <w:rStyle w:val="Strong"/>
          <w:b w:val="0"/>
          <w:bCs w:val="0"/>
        </w:rPr>
        <w:t xml:space="preserve"> PLUS</w:t>
      </w:r>
      <w:r>
        <w:t xml:space="preserve">, which includes care </w:t>
      </w:r>
      <w:r w:rsidR="00DE1C22">
        <w:t xml:space="preserve">management and care </w:t>
      </w:r>
      <w:r>
        <w:t xml:space="preserve">coordination. This allows clients to direct more of their </w:t>
      </w:r>
      <w:r w:rsidRPr="00B51519">
        <w:rPr>
          <w:rStyle w:val="Strong"/>
          <w:b w:val="0"/>
          <w:bCs w:val="0"/>
        </w:rPr>
        <w:t>Support at Home</w:t>
      </w:r>
      <w:r>
        <w:rPr>
          <w:rStyle w:val="Strong"/>
        </w:rPr>
        <w:t xml:space="preserve"> </w:t>
      </w:r>
      <w:r w:rsidRPr="00B51519">
        <w:rPr>
          <w:rStyle w:val="Strong"/>
          <w:b w:val="0"/>
          <w:bCs w:val="0"/>
        </w:rPr>
        <w:t>funding</w:t>
      </w:r>
      <w:r>
        <w:t xml:space="preserve"> to actual care and services.</w:t>
      </w:r>
      <w:bookmarkStart w:id="5" w:name="_Toc170204924"/>
    </w:p>
    <w:p w14:paraId="0106D397" w14:textId="111D603F" w:rsidR="00952670" w:rsidRDefault="00E645DD" w:rsidP="00AC61D3">
      <w:pPr>
        <w:pStyle w:val="Subheading"/>
      </w:pPr>
      <w:r w:rsidRPr="00C909E4">
        <w:t xml:space="preserve">Transparent </w:t>
      </w:r>
      <w:r w:rsidR="00952670" w:rsidRPr="00C909E4">
        <w:t>p</w:t>
      </w:r>
      <w:r w:rsidRPr="00C909E4">
        <w:t xml:space="preserve">ricing and </w:t>
      </w:r>
      <w:r w:rsidR="00952670" w:rsidRPr="00C909E4">
        <w:t>b</w:t>
      </w:r>
      <w:r w:rsidRPr="00C909E4">
        <w:t>illing</w:t>
      </w:r>
      <w:bookmarkEnd w:id="5"/>
    </w:p>
    <w:p w14:paraId="3111BD4F" w14:textId="5BA2A04D" w:rsidR="00141827" w:rsidRPr="008579DD" w:rsidRDefault="00B51519" w:rsidP="0083277A">
      <w:pPr>
        <w:spacing w:line="276" w:lineRule="auto"/>
        <w:rPr>
          <w:rFonts w:eastAsia="Times New Roman"/>
          <w:lang w:eastAsia="en-AU"/>
          <w14:ligatures w14:val="none"/>
        </w:rPr>
      </w:pPr>
      <w:r>
        <w:rPr>
          <w:rFonts w:eastAsia="Times New Roman"/>
          <w:lang w:eastAsia="en-AU"/>
          <w14:ligatures w14:val="none"/>
        </w:rPr>
        <w:t>Clients</w:t>
      </w:r>
      <w:r w:rsidR="00E645DD" w:rsidRPr="008579DD">
        <w:rPr>
          <w:rFonts w:eastAsia="Times New Roman"/>
          <w:lang w:eastAsia="en-AU"/>
          <w14:ligatures w14:val="none"/>
        </w:rPr>
        <w:t xml:space="preserve"> </w:t>
      </w:r>
      <w:r>
        <w:rPr>
          <w:rFonts w:eastAsia="Times New Roman"/>
          <w:lang w:eastAsia="en-AU"/>
          <w14:ligatures w14:val="none"/>
        </w:rPr>
        <w:t>benefit from</w:t>
      </w:r>
      <w:r w:rsidR="00E645DD" w:rsidRPr="008579DD">
        <w:rPr>
          <w:rFonts w:eastAsia="Times New Roman"/>
          <w:lang w:eastAsia="en-AU"/>
          <w14:ligatures w14:val="none"/>
        </w:rPr>
        <w:t xml:space="preserve"> Trilogy Care's transparent pricing structure and straightforward billing process, </w:t>
      </w:r>
      <w:r w:rsidR="00FA44EE">
        <w:rPr>
          <w:rFonts w:eastAsia="Times New Roman"/>
          <w:lang w:eastAsia="en-AU"/>
          <w14:ligatures w14:val="none"/>
        </w:rPr>
        <w:t>eliminating</w:t>
      </w:r>
      <w:r w:rsidR="00E645DD" w:rsidRPr="008579DD">
        <w:rPr>
          <w:rFonts w:eastAsia="Times New Roman"/>
          <w:lang w:eastAsia="en-AU"/>
          <w14:ligatures w14:val="none"/>
        </w:rPr>
        <w:t xml:space="preserve"> hidden fees and surprises. This transparency allows </w:t>
      </w:r>
      <w:r>
        <w:rPr>
          <w:rFonts w:eastAsia="Times New Roman"/>
          <w:lang w:eastAsia="en-AU"/>
          <w14:ligatures w14:val="none"/>
        </w:rPr>
        <w:t>clients</w:t>
      </w:r>
      <w:r w:rsidR="00E645DD" w:rsidRPr="008579DD">
        <w:rPr>
          <w:rFonts w:eastAsia="Times New Roman"/>
          <w:lang w:eastAsia="en-AU"/>
          <w14:ligatures w14:val="none"/>
        </w:rPr>
        <w:t xml:space="preserve"> to budget effectively and understand the value they receive from the</w:t>
      </w:r>
      <w:r w:rsidR="00AF3A1B">
        <w:rPr>
          <w:rFonts w:eastAsia="Times New Roman"/>
          <w:lang w:eastAsia="en-AU"/>
          <w14:ligatures w14:val="none"/>
        </w:rPr>
        <w:t>ir Support at Home services</w:t>
      </w:r>
      <w:r w:rsidR="00E645DD" w:rsidRPr="008579DD">
        <w:rPr>
          <w:rFonts w:eastAsia="Times New Roman"/>
          <w:lang w:eastAsia="en-AU"/>
          <w14:ligatures w14:val="none"/>
        </w:rPr>
        <w:t>.</w:t>
      </w:r>
    </w:p>
    <w:p w14:paraId="0DD380A2" w14:textId="77777777" w:rsidR="00952670" w:rsidRDefault="00E645DD" w:rsidP="00AC61D3">
      <w:pPr>
        <w:pStyle w:val="Subheading"/>
      </w:pPr>
      <w:bookmarkStart w:id="6" w:name="_Toc170204925"/>
      <w:r w:rsidRPr="008579DD">
        <w:t xml:space="preserve">Flexibility and </w:t>
      </w:r>
      <w:r w:rsidR="00952670" w:rsidRPr="008579DD">
        <w:t>c</w:t>
      </w:r>
      <w:r w:rsidRPr="008579DD">
        <w:t>ontrol</w:t>
      </w:r>
      <w:bookmarkEnd w:id="6"/>
    </w:p>
    <w:p w14:paraId="58C6F4C9" w14:textId="0F8AD383" w:rsidR="00141827" w:rsidRPr="00AC61D3" w:rsidRDefault="00AC61D3" w:rsidP="0083277A">
      <w:pPr>
        <w:spacing w:line="276" w:lineRule="auto"/>
        <w:rPr>
          <w:rFonts w:eastAsia="Times New Roman"/>
          <w:lang w:eastAsia="en-AU"/>
          <w14:ligatures w14:val="none"/>
        </w:rPr>
      </w:pPr>
      <w:r>
        <w:rPr>
          <w:lang w:eastAsia="en-AU"/>
        </w:rPr>
        <w:t>T</w:t>
      </w:r>
      <w:r w:rsidR="00E645DD" w:rsidRPr="008579DD">
        <w:rPr>
          <w:rFonts w:eastAsia="Times New Roman"/>
          <w:lang w:eastAsia="en-AU"/>
          <w14:ligatures w14:val="none"/>
        </w:rPr>
        <w:t xml:space="preserve">rilogy Care empowers </w:t>
      </w:r>
      <w:r w:rsidR="00826463">
        <w:rPr>
          <w:rFonts w:eastAsia="Times New Roman"/>
          <w:lang w:eastAsia="en-AU"/>
          <w14:ligatures w14:val="none"/>
        </w:rPr>
        <w:t>c</w:t>
      </w:r>
      <w:r w:rsidR="00AF3A1B">
        <w:rPr>
          <w:rFonts w:eastAsia="Times New Roman"/>
          <w:lang w:eastAsia="en-AU"/>
          <w14:ligatures w14:val="none"/>
        </w:rPr>
        <w:t>lients</w:t>
      </w:r>
      <w:r w:rsidR="00E645DD" w:rsidRPr="008579DD">
        <w:rPr>
          <w:rFonts w:eastAsia="Times New Roman"/>
          <w:lang w:eastAsia="en-AU"/>
          <w14:ligatures w14:val="none"/>
        </w:rPr>
        <w:t xml:space="preserve"> by </w:t>
      </w:r>
      <w:r w:rsidR="00AF3A1B">
        <w:rPr>
          <w:rFonts w:eastAsia="Times New Roman"/>
          <w:lang w:eastAsia="en-AU"/>
          <w14:ligatures w14:val="none"/>
        </w:rPr>
        <w:t>giving</w:t>
      </w:r>
      <w:r w:rsidR="00E645DD" w:rsidRPr="008579DD">
        <w:rPr>
          <w:rFonts w:eastAsia="Times New Roman"/>
          <w:lang w:eastAsia="en-AU"/>
          <w14:ligatures w14:val="none"/>
        </w:rPr>
        <w:t xml:space="preserve"> them </w:t>
      </w:r>
      <w:r w:rsidR="00AF3A1B">
        <w:rPr>
          <w:rFonts w:eastAsia="Times New Roman"/>
          <w:lang w:eastAsia="en-AU"/>
          <w14:ligatures w14:val="none"/>
        </w:rPr>
        <w:t>greater</w:t>
      </w:r>
      <w:r w:rsidR="00E645DD" w:rsidRPr="008579DD">
        <w:rPr>
          <w:rFonts w:eastAsia="Times New Roman"/>
          <w:lang w:eastAsia="en-AU"/>
          <w14:ligatures w14:val="none"/>
        </w:rPr>
        <w:t xml:space="preserve"> </w:t>
      </w:r>
      <w:r w:rsidR="00FA44EE">
        <w:rPr>
          <w:rFonts w:eastAsia="Times New Roman"/>
          <w:lang w:eastAsia="en-AU"/>
          <w14:ligatures w14:val="none"/>
        </w:rPr>
        <w:t>control</w:t>
      </w:r>
      <w:r w:rsidR="00AF3A1B">
        <w:rPr>
          <w:rFonts w:eastAsia="Times New Roman"/>
          <w:lang w:eastAsia="en-AU"/>
          <w14:ligatures w14:val="none"/>
        </w:rPr>
        <w:t xml:space="preserve"> over</w:t>
      </w:r>
      <w:r w:rsidR="00E645DD" w:rsidRPr="008579DD">
        <w:rPr>
          <w:rFonts w:eastAsia="Times New Roman"/>
          <w:lang w:eastAsia="en-AU"/>
          <w14:ligatures w14:val="none"/>
        </w:rPr>
        <w:t xml:space="preserve"> their care schedules</w:t>
      </w:r>
      <w:r w:rsidR="00AF3A1B">
        <w:rPr>
          <w:rFonts w:eastAsia="Times New Roman"/>
          <w:lang w:eastAsia="en-AU"/>
          <w14:ligatures w14:val="none"/>
        </w:rPr>
        <w:t xml:space="preserve"> and service providers</w:t>
      </w:r>
      <w:r w:rsidR="00E645DD" w:rsidRPr="008579DD">
        <w:rPr>
          <w:rFonts w:eastAsia="Times New Roman"/>
          <w:lang w:eastAsia="en-AU"/>
          <w14:ligatures w14:val="none"/>
        </w:rPr>
        <w:t xml:space="preserve">. This flexibility </w:t>
      </w:r>
      <w:r w:rsidR="00AF3A1B">
        <w:rPr>
          <w:rFonts w:eastAsia="Times New Roman"/>
          <w:lang w:eastAsia="en-AU"/>
          <w14:ligatures w14:val="none"/>
        </w:rPr>
        <w:t>allows</w:t>
      </w:r>
      <w:r w:rsidR="00E645DD" w:rsidRPr="008579DD">
        <w:rPr>
          <w:rFonts w:eastAsia="Times New Roman"/>
          <w:lang w:eastAsia="en-AU"/>
          <w14:ligatures w14:val="none"/>
        </w:rPr>
        <w:t xml:space="preserve"> </w:t>
      </w:r>
      <w:r w:rsidR="00826463">
        <w:rPr>
          <w:rFonts w:eastAsia="Times New Roman"/>
          <w:lang w:eastAsia="en-AU"/>
          <w14:ligatures w14:val="none"/>
        </w:rPr>
        <w:t>c</w:t>
      </w:r>
      <w:r w:rsidR="00AF3A1B">
        <w:rPr>
          <w:rFonts w:eastAsia="Times New Roman"/>
          <w:lang w:eastAsia="en-AU"/>
          <w14:ligatures w14:val="none"/>
        </w:rPr>
        <w:t>lients</w:t>
      </w:r>
      <w:r w:rsidR="00E645DD" w:rsidRPr="008579DD">
        <w:rPr>
          <w:rFonts w:eastAsia="Times New Roman"/>
          <w:lang w:eastAsia="en-AU"/>
          <w14:ligatures w14:val="none"/>
        </w:rPr>
        <w:t xml:space="preserve"> to maintain their preferred routines and lifestyles while receiving the support they need when they need it.</w:t>
      </w:r>
    </w:p>
    <w:p w14:paraId="07496092" w14:textId="77777777" w:rsidR="00952670" w:rsidRDefault="00E645DD" w:rsidP="00AC61D3">
      <w:pPr>
        <w:pStyle w:val="Subheading"/>
      </w:pPr>
      <w:bookmarkStart w:id="7" w:name="_Toc170204926"/>
      <w:r w:rsidRPr="008579DD">
        <w:t xml:space="preserve">Dedicated </w:t>
      </w:r>
      <w:r w:rsidR="00952670" w:rsidRPr="008579DD">
        <w:t>c</w:t>
      </w:r>
      <w:r w:rsidRPr="008579DD">
        <w:t xml:space="preserve">are </w:t>
      </w:r>
      <w:r w:rsidR="00952670" w:rsidRPr="008579DD">
        <w:t>p</w:t>
      </w:r>
      <w:r w:rsidRPr="008579DD">
        <w:t>artner</w:t>
      </w:r>
      <w:bookmarkEnd w:id="7"/>
    </w:p>
    <w:p w14:paraId="7D6F1007" w14:textId="34BF1943" w:rsidR="00141827" w:rsidRPr="008579DD" w:rsidRDefault="00AF3A1B" w:rsidP="0083277A">
      <w:pPr>
        <w:spacing w:line="276" w:lineRule="auto"/>
        <w:rPr>
          <w:rFonts w:eastAsia="Times New Roman"/>
          <w:b/>
          <w:bCs/>
          <w:lang w:eastAsia="en-AU"/>
          <w14:ligatures w14:val="none"/>
        </w:rPr>
      </w:pPr>
      <w:r w:rsidRPr="00AF3A1B">
        <w:rPr>
          <w:rFonts w:eastAsia="Times New Roman"/>
          <w:lang w:eastAsia="en-AU"/>
          <w14:ligatures w14:val="none"/>
        </w:rPr>
        <w:t>Clients are assigned a dedicated Care Partner, who is their main point of contact at Trilogy Care throughout their Support at Home journey. The Care Partner acts as a trusted advisor, working closely with the client and, where appropriate, their family or supporters to develop and manage a care plan tailored to the client’s needs and preferences.</w:t>
      </w:r>
    </w:p>
    <w:p w14:paraId="3468C902" w14:textId="5AB13CEF" w:rsidR="008579DD" w:rsidRDefault="00E645DD" w:rsidP="00AC61D3">
      <w:pPr>
        <w:pStyle w:val="Subheading"/>
      </w:pPr>
      <w:bookmarkStart w:id="8" w:name="_Toc170204927"/>
      <w:r w:rsidRPr="008579DD">
        <w:t xml:space="preserve">Compliance and </w:t>
      </w:r>
      <w:r w:rsidR="00952670" w:rsidRPr="008579DD">
        <w:t>r</w:t>
      </w:r>
      <w:r w:rsidRPr="008579DD">
        <w:t>eliability</w:t>
      </w:r>
      <w:bookmarkEnd w:id="8"/>
    </w:p>
    <w:p w14:paraId="6956BFBA" w14:textId="421E0575" w:rsidR="00E645DD" w:rsidRDefault="00E645DD" w:rsidP="0083277A">
      <w:pPr>
        <w:spacing w:line="276" w:lineRule="auto"/>
      </w:pPr>
      <w:r w:rsidRPr="006E0780">
        <w:rPr>
          <w:shd w:val="clear" w:color="auto" w:fill="FFFFFF" w:themeFill="background1"/>
        </w:rPr>
        <w:t xml:space="preserve">Trilogy Care's commitment to compliance and zero sanctions history reflects our reliability as </w:t>
      </w:r>
      <w:r w:rsidR="00564E07">
        <w:rPr>
          <w:shd w:val="clear" w:color="auto" w:fill="FFFFFF" w:themeFill="background1"/>
        </w:rPr>
        <w:t xml:space="preserve">a </w:t>
      </w:r>
      <w:r w:rsidR="00AF3A1B">
        <w:rPr>
          <w:shd w:val="clear" w:color="auto" w:fill="FFFFFF" w:themeFill="background1"/>
        </w:rPr>
        <w:t xml:space="preserve">registered </w:t>
      </w:r>
      <w:r w:rsidR="00564E07">
        <w:rPr>
          <w:shd w:val="clear" w:color="auto" w:fill="FFFFFF" w:themeFill="background1"/>
        </w:rPr>
        <w:t>Support at Home</w:t>
      </w:r>
      <w:r w:rsidRPr="006E0780">
        <w:rPr>
          <w:shd w:val="clear" w:color="auto" w:fill="FFFFFF" w:themeFill="background1"/>
        </w:rPr>
        <w:t xml:space="preserve"> provider. </w:t>
      </w:r>
      <w:r w:rsidR="00AF3A1B" w:rsidRPr="00AF3A1B">
        <w:rPr>
          <w:shd w:val="clear" w:color="auto" w:fill="FFFFFF" w:themeFill="background1"/>
        </w:rPr>
        <w:t>Our proactive approach to meeting legislative requirements, along with close collaboration with the Aged Care Quality and Safety Commission, helps minimise operational risk and build trust with partners and clients.</w:t>
      </w:r>
    </w:p>
    <w:p w14:paraId="721547C8" w14:textId="4B60C0D2" w:rsidR="00574B18" w:rsidRDefault="00574B18" w:rsidP="00B61290">
      <w:pPr>
        <w:pStyle w:val="Heading1"/>
        <w:spacing w:line="276" w:lineRule="auto"/>
        <w:rPr>
          <w:lang w:val="en-US"/>
        </w:rPr>
      </w:pPr>
      <w:r>
        <w:br w:type="page"/>
      </w:r>
      <w:bookmarkStart w:id="9" w:name="_Toc170204928"/>
      <w:r w:rsidRPr="54DBA96A">
        <w:rPr>
          <w:lang w:val="en-US"/>
        </w:rPr>
        <w:lastRenderedPageBreak/>
        <w:t>Trilogy Car</w:t>
      </w:r>
      <w:r w:rsidR="00F6581C">
        <w:rPr>
          <w:lang w:val="en-US"/>
        </w:rPr>
        <w:t xml:space="preserve">e: </w:t>
      </w:r>
      <w:r w:rsidRPr="54DBA96A">
        <w:rPr>
          <w:lang w:val="en-US"/>
        </w:rPr>
        <w:t>unique selling points</w:t>
      </w:r>
      <w:bookmarkEnd w:id="9"/>
    </w:p>
    <w:p w14:paraId="7D0E9283" w14:textId="77777777" w:rsidR="00656B53" w:rsidRPr="00656B53" w:rsidRDefault="00656B53" w:rsidP="00656B53">
      <w:pPr>
        <w:rPr>
          <w:lang w:val="en-US"/>
        </w:rPr>
      </w:pPr>
    </w:p>
    <w:p w14:paraId="4ED9C436" w14:textId="13491ABF" w:rsidR="00AC61D3" w:rsidRDefault="00574B18" w:rsidP="00AC61D3">
      <w:pPr>
        <w:pStyle w:val="Subheading"/>
        <w:rPr>
          <w:lang w:val="en-US"/>
        </w:rPr>
      </w:pPr>
      <w:r w:rsidRPr="00AC61D3">
        <w:rPr>
          <w:lang w:val="en-US"/>
        </w:rPr>
        <w:t xml:space="preserve">Affordable care packages </w:t>
      </w:r>
    </w:p>
    <w:p w14:paraId="7FAD0551" w14:textId="185D502E" w:rsidR="00AF3A1B" w:rsidRPr="00AC61D3" w:rsidRDefault="003F5D07" w:rsidP="00AC61D3">
      <w:r w:rsidRPr="00AC61D3">
        <w:rPr>
          <w:lang w:val="en-US"/>
        </w:rPr>
        <w:t xml:space="preserve">Most traditional providers charge 30-35%. </w:t>
      </w:r>
      <w:r w:rsidR="00AF3A1B" w:rsidRPr="00AC61D3">
        <w:rPr>
          <w:lang w:val="en-US"/>
        </w:rPr>
        <w:t xml:space="preserve">Trilogy Care charges 26% for </w:t>
      </w:r>
      <w:proofErr w:type="spellStart"/>
      <w:r w:rsidR="00AF3A1B" w:rsidRPr="00AC61D3">
        <w:rPr>
          <w:lang w:val="en-US"/>
        </w:rPr>
        <w:t>Self Managed</w:t>
      </w:r>
      <w:proofErr w:type="spellEnd"/>
      <w:r w:rsidR="00AF3A1B" w:rsidRPr="00AC61D3">
        <w:rPr>
          <w:lang w:val="en-US"/>
        </w:rPr>
        <w:t xml:space="preserve"> PLUS, which includes care management and care coordination — less spent on fees means more funding available for care and services.</w:t>
      </w:r>
    </w:p>
    <w:p w14:paraId="4B0549BC" w14:textId="245BEAF0" w:rsidR="00AC61D3" w:rsidRDefault="00574B18" w:rsidP="00AC61D3">
      <w:pPr>
        <w:pStyle w:val="Subheading"/>
      </w:pPr>
      <w:r w:rsidRPr="00AC61D3">
        <w:t xml:space="preserve">Transparent pricing and billing </w:t>
      </w:r>
    </w:p>
    <w:p w14:paraId="1935BDA4" w14:textId="38FC884A" w:rsidR="00574B18" w:rsidRPr="00AC61D3" w:rsidRDefault="00AF3A1B" w:rsidP="00AC61D3">
      <w:r w:rsidRPr="00AC61D3">
        <w:t>Clear pricing and straightforward billing, with average invoice processing times of 7–10 business days.</w:t>
      </w:r>
    </w:p>
    <w:p w14:paraId="2BCA191A" w14:textId="26A1A91C" w:rsidR="00AC61D3" w:rsidRDefault="00574B18" w:rsidP="00AC61D3">
      <w:pPr>
        <w:pStyle w:val="Subheading"/>
        <w:rPr>
          <w:lang w:val="en-US"/>
        </w:rPr>
      </w:pPr>
      <w:r w:rsidRPr="00AC61D3">
        <w:rPr>
          <w:lang w:val="en-US"/>
        </w:rPr>
        <w:t xml:space="preserve">Flexibility and control </w:t>
      </w:r>
    </w:p>
    <w:p w14:paraId="3DB8F8F9" w14:textId="7712EAE4" w:rsidR="00574B18" w:rsidRPr="00AC61D3" w:rsidRDefault="00AF3A1B" w:rsidP="00AC61D3">
      <w:pPr>
        <w:rPr>
          <w:lang w:val="en-US"/>
        </w:rPr>
      </w:pPr>
      <w:r w:rsidRPr="00AC61D3">
        <w:rPr>
          <w:lang w:val="en-US"/>
        </w:rPr>
        <w:t>Clients can coordinate care using their chosen service providers and access services from approved providers across Australia, in line with their Support at Home arrangements.</w:t>
      </w:r>
    </w:p>
    <w:p w14:paraId="2AFBF89E" w14:textId="1F7D99C5" w:rsidR="00AC61D3" w:rsidRDefault="00574B18" w:rsidP="00AC61D3">
      <w:pPr>
        <w:pStyle w:val="Subheading"/>
      </w:pPr>
      <w:r w:rsidRPr="00AC61D3">
        <w:t>Dedicated care partner</w:t>
      </w:r>
      <w:r w:rsidR="00AF3A1B" w:rsidRPr="00AF3A1B">
        <w:t xml:space="preserve"> </w:t>
      </w:r>
    </w:p>
    <w:p w14:paraId="7C342B5D" w14:textId="3137210F" w:rsidR="00574B18" w:rsidRPr="00AC61D3" w:rsidRDefault="00AF3A1B" w:rsidP="00AC61D3">
      <w:r w:rsidRPr="00AC61D3">
        <w:t>Each client is assigned a dedicated Care Partner at Trilogy Care who supports and guides them throughout their Support at Home journey. The Care Partner works with the client to tailor their care plan and budget to their preferences and needs.</w:t>
      </w:r>
    </w:p>
    <w:p w14:paraId="2D0FFD81" w14:textId="2ABBF756" w:rsidR="00AC61D3" w:rsidRPr="00AC61D3" w:rsidRDefault="00574B18" w:rsidP="00AC61D3">
      <w:pPr>
        <w:pStyle w:val="Subheading"/>
      </w:pPr>
      <w:r w:rsidRPr="00AC61D3">
        <w:t xml:space="preserve">Compliance and reliability </w:t>
      </w:r>
    </w:p>
    <w:p w14:paraId="787096DA" w14:textId="0CA4E5C9" w:rsidR="00574B18" w:rsidRPr="00AC61D3" w:rsidRDefault="009B5833" w:rsidP="00AC61D3">
      <w:pPr>
        <w:rPr>
          <w:b/>
          <w:bCs/>
          <w:lang w:val="en-US"/>
        </w:rPr>
      </w:pPr>
      <w:r w:rsidRPr="00AC61D3">
        <w:rPr>
          <w:lang w:val="en-US"/>
        </w:rPr>
        <w:t xml:space="preserve">With our proactive approach to legislative requirements and zero sanction history with the Aged Care Quality and Safety Commission, we will ensure minimal operational risks for you, your team and clients.  </w:t>
      </w:r>
    </w:p>
    <w:p w14:paraId="142B8AE4" w14:textId="50C5D817" w:rsidR="00AC61D3" w:rsidRDefault="00574B18" w:rsidP="00AC61D3">
      <w:pPr>
        <w:pStyle w:val="Subheading"/>
      </w:pPr>
      <w:r w:rsidRPr="00AC61D3">
        <w:t xml:space="preserve">Care coordination </w:t>
      </w:r>
    </w:p>
    <w:p w14:paraId="4A4DC5DE" w14:textId="26688E65" w:rsidR="00E645DD" w:rsidRPr="00AC61D3" w:rsidRDefault="00311F95" w:rsidP="00AC61D3">
      <w:pPr>
        <w:rPr>
          <w:lang w:val="en-US"/>
        </w:rPr>
      </w:pPr>
      <w:r w:rsidRPr="00AC61D3">
        <w:rPr>
          <w:color w:val="000000" w:themeColor="text1"/>
          <w:lang w:val="en-US"/>
        </w:rPr>
        <w:t xml:space="preserve">[partner name] </w:t>
      </w:r>
      <w:r w:rsidRPr="00AC61D3">
        <w:rPr>
          <w:lang w:val="en-US"/>
        </w:rPr>
        <w:t xml:space="preserve">coordinates the </w:t>
      </w:r>
      <w:r w:rsidR="00564E07" w:rsidRPr="00AC61D3">
        <w:rPr>
          <w:lang w:val="en-US"/>
        </w:rPr>
        <w:t>client’s</w:t>
      </w:r>
      <w:r w:rsidRPr="00AC61D3">
        <w:rPr>
          <w:lang w:val="en-US"/>
        </w:rPr>
        <w:t xml:space="preserve"> </w:t>
      </w:r>
      <w:r w:rsidR="005B3341" w:rsidRPr="00AC61D3">
        <w:rPr>
          <w:lang w:val="en-US"/>
        </w:rPr>
        <w:t>services under the S</w:t>
      </w:r>
      <w:r w:rsidR="00574B18" w:rsidRPr="00AC61D3">
        <w:t>elf</w:t>
      </w:r>
      <w:r w:rsidR="005B3341" w:rsidRPr="00AC61D3">
        <w:t xml:space="preserve"> M</w:t>
      </w:r>
      <w:r w:rsidR="00574B18" w:rsidRPr="00AC61D3">
        <w:t xml:space="preserve">anaged PLUS </w:t>
      </w:r>
      <w:r w:rsidR="005B3341" w:rsidRPr="00AC61D3">
        <w:t>management tier.</w:t>
      </w:r>
      <w:r w:rsidR="009B5833" w:rsidRPr="00AC61D3">
        <w:t xml:space="preserve"> Trilogy Care is one of the few</w:t>
      </w:r>
      <w:r w:rsidR="00564E07" w:rsidRPr="00AC61D3">
        <w:t xml:space="preserve"> </w:t>
      </w:r>
      <w:proofErr w:type="gramStart"/>
      <w:r w:rsidR="00564E07" w:rsidRPr="00AC61D3">
        <w:t>Support</w:t>
      </w:r>
      <w:proofErr w:type="gramEnd"/>
      <w:r w:rsidR="00564E07" w:rsidRPr="00AC61D3">
        <w:t xml:space="preserve"> at Home </w:t>
      </w:r>
      <w:r w:rsidR="009B5833" w:rsidRPr="00AC61D3">
        <w:t xml:space="preserve">providers that allow external coordinators to operate in the aged care sector. </w:t>
      </w:r>
    </w:p>
    <w:p w14:paraId="4E9B1ACD" w14:textId="77777777" w:rsidR="00952670" w:rsidRDefault="00952670" w:rsidP="00AC61D3">
      <w:pPr>
        <w:rPr>
          <w:lang w:val="en-US"/>
        </w:rPr>
      </w:pPr>
    </w:p>
    <w:p w14:paraId="75C845FC" w14:textId="77777777" w:rsidR="00D7583F" w:rsidRDefault="00D7583F">
      <w:pPr>
        <w:rPr>
          <w:rFonts w:ascii="Roboto Serif 20pt" w:eastAsiaTheme="majorEastAsia" w:hAnsi="Roboto Serif 20pt" w:cstheme="majorBidi"/>
          <w:color w:val="007F7E"/>
          <w:sz w:val="32"/>
          <w:szCs w:val="32"/>
          <w:lang w:val="en-US"/>
        </w:rPr>
      </w:pPr>
      <w:r>
        <w:rPr>
          <w:lang w:val="en-US"/>
        </w:rPr>
        <w:br w:type="page"/>
      </w:r>
    </w:p>
    <w:p w14:paraId="33015F3C" w14:textId="12C5BAA5" w:rsidR="03BD5DEB" w:rsidRDefault="005F0186" w:rsidP="00EA434D">
      <w:pPr>
        <w:pStyle w:val="Heading1"/>
        <w:spacing w:line="276" w:lineRule="auto"/>
        <w:rPr>
          <w:lang w:val="en-US"/>
        </w:rPr>
      </w:pPr>
      <w:bookmarkStart w:id="10" w:name="_Toc170204929"/>
      <w:r>
        <w:rPr>
          <w:lang w:val="en-US"/>
        </w:rPr>
        <w:lastRenderedPageBreak/>
        <w:t xml:space="preserve">Explaining </w:t>
      </w:r>
      <w:r w:rsidR="009B5833">
        <w:rPr>
          <w:lang w:val="en-US"/>
        </w:rPr>
        <w:t>our</w:t>
      </w:r>
      <w:r>
        <w:rPr>
          <w:lang w:val="en-US"/>
        </w:rPr>
        <w:t xml:space="preserve"> partnership</w:t>
      </w:r>
      <w:bookmarkEnd w:id="10"/>
      <w:r w:rsidR="009B5833">
        <w:rPr>
          <w:lang w:val="en-US"/>
        </w:rPr>
        <w:t xml:space="preserve"> to your clients</w:t>
      </w:r>
    </w:p>
    <w:p w14:paraId="3D8FDD17" w14:textId="77777777" w:rsidR="00B05565" w:rsidRDefault="00B05565" w:rsidP="00B05565">
      <w:pPr>
        <w:rPr>
          <w:lang w:val="en-US"/>
        </w:rPr>
      </w:pPr>
    </w:p>
    <w:p w14:paraId="4C28BC88" w14:textId="18A608DF" w:rsidR="00B05565" w:rsidRDefault="00B05565" w:rsidP="00186C3E">
      <w:pPr>
        <w:pStyle w:val="Subheading"/>
        <w:rPr>
          <w:lang w:val="en-US"/>
        </w:rPr>
      </w:pPr>
      <w:bookmarkStart w:id="11" w:name="_Toc170204930"/>
      <w:r>
        <w:rPr>
          <w:lang w:val="en-US"/>
        </w:rPr>
        <w:t xml:space="preserve">What is </w:t>
      </w:r>
      <w:r w:rsidR="00564E07">
        <w:rPr>
          <w:lang w:val="en-US"/>
        </w:rPr>
        <w:t>Support at Home</w:t>
      </w:r>
      <w:r>
        <w:rPr>
          <w:lang w:val="en-US"/>
        </w:rPr>
        <w:t>?</w:t>
      </w:r>
      <w:bookmarkEnd w:id="11"/>
    </w:p>
    <w:p w14:paraId="78C29A58" w14:textId="77777777" w:rsidR="00564E07" w:rsidRPr="00564E07" w:rsidRDefault="00564E07" w:rsidP="00564E07">
      <w:pPr>
        <w:pStyle w:val="NormalWeb"/>
        <w:rPr>
          <w:rFonts w:ascii="Roboto Flex Normal" w:hAnsi="Roboto Flex Normal"/>
          <w:sz w:val="22"/>
          <w:szCs w:val="22"/>
        </w:rPr>
      </w:pPr>
      <w:r w:rsidRPr="00564E07">
        <w:rPr>
          <w:rFonts w:ascii="Roboto Flex Normal" w:hAnsi="Roboto Flex Normal"/>
          <w:sz w:val="22"/>
          <w:szCs w:val="22"/>
        </w:rPr>
        <w:t>Support at Home is the Australian Government’s in-home aged care program that supports older Australians to live safely and independently at home.</w:t>
      </w:r>
    </w:p>
    <w:p w14:paraId="5CA80FBD" w14:textId="77777777" w:rsidR="00564E07" w:rsidRPr="00564E07" w:rsidRDefault="00564E07" w:rsidP="00564E07">
      <w:pPr>
        <w:pStyle w:val="NormalWeb"/>
        <w:rPr>
          <w:rFonts w:ascii="Roboto Flex Normal" w:hAnsi="Roboto Flex Normal"/>
          <w:sz w:val="22"/>
          <w:szCs w:val="22"/>
        </w:rPr>
      </w:pPr>
      <w:r w:rsidRPr="00564E07">
        <w:rPr>
          <w:rFonts w:ascii="Roboto Flex Normal" w:hAnsi="Roboto Flex Normal"/>
          <w:sz w:val="22"/>
          <w:szCs w:val="22"/>
        </w:rPr>
        <w:t>It provides funding for services such as personal care, domestic assistance, nursing, allied health, transport, and home modifications, based on assessed needs.</w:t>
      </w:r>
    </w:p>
    <w:p w14:paraId="3670A38C" w14:textId="77777777" w:rsidR="00564E07" w:rsidRPr="00564E07" w:rsidRDefault="00564E07" w:rsidP="00564E07">
      <w:pPr>
        <w:pStyle w:val="NormalWeb"/>
        <w:rPr>
          <w:rFonts w:ascii="Roboto Flex Normal" w:hAnsi="Roboto Flex Normal"/>
          <w:sz w:val="22"/>
          <w:szCs w:val="22"/>
        </w:rPr>
      </w:pPr>
      <w:r w:rsidRPr="00564E07">
        <w:rPr>
          <w:rFonts w:ascii="Roboto Flex Normal" w:hAnsi="Roboto Flex Normal"/>
          <w:sz w:val="22"/>
          <w:szCs w:val="22"/>
        </w:rPr>
        <w:t xml:space="preserve">All clients must work with a </w:t>
      </w:r>
      <w:r w:rsidRPr="00564E07">
        <w:rPr>
          <w:rStyle w:val="Strong"/>
          <w:rFonts w:ascii="Roboto Flex Normal" w:hAnsi="Roboto Flex Normal"/>
          <w:b w:val="0"/>
          <w:bCs w:val="0"/>
          <w:sz w:val="22"/>
          <w:szCs w:val="22"/>
        </w:rPr>
        <w:t>registered Support at Home provider</w:t>
      </w:r>
      <w:r w:rsidRPr="00564E07">
        <w:rPr>
          <w:rFonts w:ascii="Roboto Flex Normal" w:hAnsi="Roboto Flex Normal"/>
          <w:sz w:val="22"/>
          <w:szCs w:val="22"/>
        </w:rPr>
        <w:t xml:space="preserve"> to administer their funding.</w:t>
      </w:r>
    </w:p>
    <w:p w14:paraId="37B6A1CC" w14:textId="25C89B0C" w:rsidR="5E84A6C9" w:rsidRPr="007B4212" w:rsidRDefault="5E84A6C9" w:rsidP="00EA434D">
      <w:pPr>
        <w:spacing w:line="276" w:lineRule="auto"/>
        <w:rPr>
          <w:lang w:val="en-US"/>
        </w:rPr>
      </w:pPr>
    </w:p>
    <w:p w14:paraId="19C13819" w14:textId="2745AB8C" w:rsidR="03BD5DEB" w:rsidRDefault="00190775" w:rsidP="00D7583F">
      <w:pPr>
        <w:pStyle w:val="Heading2"/>
        <w:rPr>
          <w:lang w:val="en-US"/>
        </w:rPr>
      </w:pPr>
      <w:bookmarkStart w:id="12" w:name="_Toc170204931"/>
      <w:r>
        <w:rPr>
          <w:lang w:val="en-US"/>
        </w:rPr>
        <w:t>Explaining the connection</w:t>
      </w:r>
      <w:r w:rsidR="03BD5DEB" w:rsidRPr="007B4212">
        <w:rPr>
          <w:lang w:val="en-US"/>
        </w:rPr>
        <w:t xml:space="preserve"> between </w:t>
      </w:r>
      <w:r w:rsidRPr="008D1489">
        <w:rPr>
          <w:color w:val="027F7E"/>
          <w:lang w:val="en-US"/>
        </w:rPr>
        <w:t>[partner name]</w:t>
      </w:r>
      <w:r w:rsidR="03BD5DEB" w:rsidRPr="008D1489">
        <w:rPr>
          <w:color w:val="027F7E"/>
          <w:lang w:val="en-US"/>
        </w:rPr>
        <w:t xml:space="preserve"> </w:t>
      </w:r>
      <w:r w:rsidR="03BD5DEB" w:rsidRPr="007B4212">
        <w:rPr>
          <w:lang w:val="en-US"/>
        </w:rPr>
        <w:t>and Trilogy Care</w:t>
      </w:r>
      <w:bookmarkEnd w:id="12"/>
    </w:p>
    <w:p w14:paraId="125A36A3" w14:textId="77777777" w:rsidR="00E4616A" w:rsidRPr="00E4616A" w:rsidRDefault="00E4616A" w:rsidP="00E4616A">
      <w:pPr>
        <w:rPr>
          <w:lang w:val="en-US"/>
        </w:rPr>
      </w:pPr>
    </w:p>
    <w:p w14:paraId="15319EE1" w14:textId="7E907DA6" w:rsidR="5E84A6C9" w:rsidRPr="008D1489" w:rsidRDefault="002C10CC" w:rsidP="00EA434D">
      <w:pPr>
        <w:spacing w:line="276" w:lineRule="auto"/>
        <w:rPr>
          <w:color w:val="000000" w:themeColor="text1"/>
          <w:lang w:val="en-US"/>
        </w:rPr>
      </w:pPr>
      <w:r w:rsidRPr="008D1489">
        <w:rPr>
          <w:color w:val="000000" w:themeColor="text1"/>
          <w:lang w:val="en-US"/>
        </w:rPr>
        <w:t xml:space="preserve">[Partner name] </w:t>
      </w:r>
      <w:r w:rsidR="00AF3A1B">
        <w:rPr>
          <w:color w:val="000000" w:themeColor="text1"/>
          <w:lang w:val="en-US"/>
        </w:rPr>
        <w:t>works</w:t>
      </w:r>
      <w:r w:rsidR="00715641" w:rsidRPr="008D1489">
        <w:rPr>
          <w:color w:val="000000" w:themeColor="text1"/>
          <w:lang w:val="en-US"/>
        </w:rPr>
        <w:t xml:space="preserve"> with Trilogy Care, a</w:t>
      </w:r>
      <w:r w:rsidR="00564E07">
        <w:rPr>
          <w:color w:val="000000" w:themeColor="text1"/>
          <w:lang w:val="en-US"/>
        </w:rPr>
        <w:t xml:space="preserve"> registered Support at Home</w:t>
      </w:r>
      <w:r w:rsidR="00715641" w:rsidRPr="008D1489">
        <w:rPr>
          <w:color w:val="000000" w:themeColor="text1"/>
          <w:lang w:val="en-US"/>
        </w:rPr>
        <w:t xml:space="preserve"> provider, </w:t>
      </w:r>
      <w:r w:rsidR="00564E07">
        <w:t>to deliver coordinated services</w:t>
      </w:r>
      <w:r w:rsidR="00AA635B" w:rsidRPr="008D1489">
        <w:rPr>
          <w:color w:val="000000" w:themeColor="text1"/>
          <w:lang w:val="en-US"/>
        </w:rPr>
        <w:t xml:space="preserve">. </w:t>
      </w:r>
      <w:r w:rsidR="003C4194" w:rsidRPr="008D1489">
        <w:rPr>
          <w:color w:val="000000" w:themeColor="text1"/>
          <w:lang w:val="en-US"/>
        </w:rPr>
        <w:t>[partner name] acts as your care coordinator</w:t>
      </w:r>
      <w:r w:rsidR="00190254">
        <w:rPr>
          <w:color w:val="000000" w:themeColor="text1"/>
          <w:lang w:val="en-US"/>
        </w:rPr>
        <w:t xml:space="preserve"> partner</w:t>
      </w:r>
      <w:r w:rsidR="003C4194" w:rsidRPr="008D1489">
        <w:rPr>
          <w:color w:val="000000" w:themeColor="text1"/>
          <w:lang w:val="en-US"/>
        </w:rPr>
        <w:t xml:space="preserve"> while Trilogy Care administers your </w:t>
      </w:r>
      <w:r w:rsidR="00190254">
        <w:rPr>
          <w:color w:val="000000" w:themeColor="text1"/>
          <w:lang w:val="en-US"/>
        </w:rPr>
        <w:t xml:space="preserve">Support at Home </w:t>
      </w:r>
      <w:r w:rsidR="00564E07">
        <w:rPr>
          <w:color w:val="000000" w:themeColor="text1"/>
          <w:lang w:val="en-US"/>
        </w:rPr>
        <w:t xml:space="preserve">funding, care management, and compliance requirements. </w:t>
      </w:r>
    </w:p>
    <w:p w14:paraId="692C4029" w14:textId="521174F2" w:rsidR="00AA635B" w:rsidRPr="008D1489" w:rsidRDefault="00AA635B" w:rsidP="00EA434D">
      <w:pPr>
        <w:spacing w:line="276" w:lineRule="auto"/>
        <w:rPr>
          <w:color w:val="000000" w:themeColor="text1"/>
          <w:lang w:val="en-US"/>
        </w:rPr>
      </w:pPr>
      <w:r w:rsidRPr="008D1489">
        <w:rPr>
          <w:color w:val="000000" w:themeColor="text1"/>
          <w:lang w:val="en-US"/>
        </w:rPr>
        <w:t>Trilogy Care’</w:t>
      </w:r>
      <w:r w:rsidR="000E181F" w:rsidRPr="008D1489">
        <w:rPr>
          <w:color w:val="000000" w:themeColor="text1"/>
          <w:lang w:val="en-US"/>
        </w:rPr>
        <w:t>s</w:t>
      </w:r>
      <w:r w:rsidRPr="008D1489">
        <w:rPr>
          <w:color w:val="000000" w:themeColor="text1"/>
          <w:lang w:val="en-US"/>
        </w:rPr>
        <w:t xml:space="preserve"> model</w:t>
      </w:r>
      <w:r w:rsidR="00190254">
        <w:rPr>
          <w:color w:val="000000" w:themeColor="text1"/>
          <w:lang w:val="en-US"/>
        </w:rPr>
        <w:t xml:space="preserve"> gives</w:t>
      </w:r>
      <w:r w:rsidRPr="008D1489">
        <w:rPr>
          <w:color w:val="000000" w:themeColor="text1"/>
          <w:lang w:val="en-US"/>
        </w:rPr>
        <w:t xml:space="preserve"> you the flexibility to</w:t>
      </w:r>
      <w:r w:rsidR="002003F6" w:rsidRPr="008D1489">
        <w:rPr>
          <w:color w:val="000000" w:themeColor="text1"/>
          <w:lang w:val="en-US"/>
        </w:rPr>
        <w:t xml:space="preserve"> </w:t>
      </w:r>
      <w:r w:rsidRPr="008D1489">
        <w:rPr>
          <w:color w:val="000000" w:themeColor="text1"/>
          <w:lang w:val="en-US"/>
        </w:rPr>
        <w:t>cho</w:t>
      </w:r>
      <w:r w:rsidR="002003F6" w:rsidRPr="008D1489">
        <w:rPr>
          <w:color w:val="000000" w:themeColor="text1"/>
          <w:lang w:val="en-US"/>
        </w:rPr>
        <w:t>o</w:t>
      </w:r>
      <w:r w:rsidRPr="008D1489">
        <w:rPr>
          <w:color w:val="000000" w:themeColor="text1"/>
          <w:lang w:val="en-US"/>
        </w:rPr>
        <w:t>se your service providers and g</w:t>
      </w:r>
      <w:r w:rsidR="00190254">
        <w:rPr>
          <w:color w:val="000000" w:themeColor="text1"/>
          <w:lang w:val="en-US"/>
        </w:rPr>
        <w:t>reater</w:t>
      </w:r>
      <w:r w:rsidRPr="008D1489">
        <w:rPr>
          <w:color w:val="000000" w:themeColor="text1"/>
          <w:lang w:val="en-US"/>
        </w:rPr>
        <w:t xml:space="preserve"> control over how your </w:t>
      </w:r>
      <w:r w:rsidR="00564E07">
        <w:rPr>
          <w:color w:val="000000" w:themeColor="text1"/>
          <w:lang w:val="en-US"/>
        </w:rPr>
        <w:t>Support at Home</w:t>
      </w:r>
      <w:r w:rsidRPr="008D1489">
        <w:rPr>
          <w:color w:val="000000" w:themeColor="text1"/>
          <w:lang w:val="en-US"/>
        </w:rPr>
        <w:t xml:space="preserve"> </w:t>
      </w:r>
      <w:r w:rsidR="00190254">
        <w:rPr>
          <w:color w:val="000000" w:themeColor="text1"/>
          <w:lang w:val="en-US"/>
        </w:rPr>
        <w:t xml:space="preserve">quarterly </w:t>
      </w:r>
      <w:r w:rsidRPr="008D1489">
        <w:rPr>
          <w:color w:val="000000" w:themeColor="text1"/>
          <w:lang w:val="en-US"/>
        </w:rPr>
        <w:t>budget is spent</w:t>
      </w:r>
      <w:r w:rsidR="00190254">
        <w:rPr>
          <w:color w:val="000000" w:themeColor="text1"/>
          <w:lang w:val="en-US"/>
        </w:rPr>
        <w:t xml:space="preserve">. This </w:t>
      </w:r>
      <w:r w:rsidR="002F65FD" w:rsidRPr="008D1489">
        <w:rPr>
          <w:color w:val="000000" w:themeColor="text1"/>
          <w:lang w:val="en-US"/>
        </w:rPr>
        <w:t>mea</w:t>
      </w:r>
      <w:r w:rsidR="00190254">
        <w:rPr>
          <w:color w:val="000000" w:themeColor="text1"/>
          <w:lang w:val="en-US"/>
        </w:rPr>
        <w:t>ns</w:t>
      </w:r>
      <w:r w:rsidR="002F65FD" w:rsidRPr="008D1489">
        <w:rPr>
          <w:color w:val="000000" w:themeColor="text1"/>
          <w:lang w:val="en-US"/>
        </w:rPr>
        <w:t xml:space="preserve"> you can continue to work with </w:t>
      </w:r>
      <w:r w:rsidR="003C4194" w:rsidRPr="008D1489">
        <w:rPr>
          <w:color w:val="000000" w:themeColor="text1"/>
          <w:lang w:val="en-US"/>
        </w:rPr>
        <w:t>your preferred care coordinator and service providers</w:t>
      </w:r>
      <w:r w:rsidR="00AF3A1B">
        <w:rPr>
          <w:color w:val="000000" w:themeColor="text1"/>
          <w:lang w:val="en-US"/>
        </w:rPr>
        <w:t>, with</w:t>
      </w:r>
      <w:r w:rsidR="002F65FD" w:rsidRPr="008D1489">
        <w:rPr>
          <w:color w:val="000000" w:themeColor="text1"/>
          <w:lang w:val="en-US"/>
        </w:rPr>
        <w:t xml:space="preserve"> services funded </w:t>
      </w:r>
      <w:r w:rsidR="00EC2B49">
        <w:rPr>
          <w:color w:val="000000" w:themeColor="text1"/>
          <w:lang w:val="en-US"/>
        </w:rPr>
        <w:t>through</w:t>
      </w:r>
      <w:r w:rsidR="00B46350" w:rsidRPr="008D1489">
        <w:rPr>
          <w:color w:val="000000" w:themeColor="text1"/>
          <w:lang w:val="en-US"/>
        </w:rPr>
        <w:t xml:space="preserve"> </w:t>
      </w:r>
      <w:r w:rsidR="002F65FD" w:rsidRPr="008D1489">
        <w:rPr>
          <w:color w:val="000000" w:themeColor="text1"/>
          <w:lang w:val="en-US"/>
        </w:rPr>
        <w:t xml:space="preserve">your </w:t>
      </w:r>
      <w:r w:rsidR="00190254">
        <w:rPr>
          <w:color w:val="000000" w:themeColor="text1"/>
          <w:lang w:val="en-US"/>
        </w:rPr>
        <w:t>Support at Home</w:t>
      </w:r>
      <w:r w:rsidR="002F65FD" w:rsidRPr="008D1489">
        <w:rPr>
          <w:color w:val="000000" w:themeColor="text1"/>
          <w:lang w:val="en-US"/>
        </w:rPr>
        <w:t xml:space="preserve"> budget – subject to your care plan and budget limits.</w:t>
      </w:r>
    </w:p>
    <w:p w14:paraId="7403C109" w14:textId="7EA3A2B4" w:rsidR="00AA635B" w:rsidRPr="008D1489" w:rsidRDefault="002F65FD" w:rsidP="00EA434D">
      <w:pPr>
        <w:spacing w:line="276" w:lineRule="auto"/>
        <w:rPr>
          <w:color w:val="000000" w:themeColor="text1"/>
          <w:lang w:val="en-US"/>
        </w:rPr>
      </w:pPr>
      <w:r w:rsidRPr="008D1489">
        <w:rPr>
          <w:color w:val="000000" w:themeColor="text1"/>
          <w:lang w:val="en-US"/>
        </w:rPr>
        <w:t xml:space="preserve">Working with [partner name] and Trilogy Care </w:t>
      </w:r>
      <w:r w:rsidR="00B46350" w:rsidRPr="008D1489">
        <w:rPr>
          <w:color w:val="000000" w:themeColor="text1"/>
          <w:lang w:val="en-US"/>
        </w:rPr>
        <w:t>means</w:t>
      </w:r>
      <w:r w:rsidR="00AA635B" w:rsidRPr="008D1489">
        <w:rPr>
          <w:color w:val="000000" w:themeColor="text1"/>
          <w:lang w:val="en-US"/>
        </w:rPr>
        <w:t xml:space="preserve"> </w:t>
      </w:r>
      <w:r w:rsidR="00ED3438" w:rsidRPr="008D1489">
        <w:rPr>
          <w:color w:val="000000" w:themeColor="text1"/>
          <w:lang w:val="en-US"/>
        </w:rPr>
        <w:t>you</w:t>
      </w:r>
      <w:r w:rsidR="00AA635B" w:rsidRPr="008D1489">
        <w:rPr>
          <w:color w:val="000000" w:themeColor="text1"/>
          <w:lang w:val="en-US"/>
        </w:rPr>
        <w:t xml:space="preserve"> spend less on </w:t>
      </w:r>
      <w:r w:rsidR="00190254">
        <w:rPr>
          <w:color w:val="000000" w:themeColor="text1"/>
          <w:lang w:val="en-US"/>
        </w:rPr>
        <w:t>Support at Home</w:t>
      </w:r>
      <w:r w:rsidR="00AA635B" w:rsidRPr="008D1489">
        <w:rPr>
          <w:color w:val="000000" w:themeColor="text1"/>
          <w:lang w:val="en-US"/>
        </w:rPr>
        <w:t xml:space="preserve"> management fees so more </w:t>
      </w:r>
      <w:r w:rsidR="00C06EC1" w:rsidRPr="008D1489">
        <w:rPr>
          <w:color w:val="000000" w:themeColor="text1"/>
          <w:lang w:val="en-US"/>
        </w:rPr>
        <w:t>o</w:t>
      </w:r>
      <w:r w:rsidR="00ED3438" w:rsidRPr="008D1489">
        <w:rPr>
          <w:color w:val="000000" w:themeColor="text1"/>
          <w:lang w:val="en-US"/>
        </w:rPr>
        <w:t>f your</w:t>
      </w:r>
      <w:r w:rsidR="00C06EC1" w:rsidRPr="008D1489">
        <w:rPr>
          <w:color w:val="000000" w:themeColor="text1"/>
          <w:lang w:val="en-US"/>
        </w:rPr>
        <w:t xml:space="preserve"> </w:t>
      </w:r>
      <w:r w:rsidR="00190254">
        <w:rPr>
          <w:lang w:val="en-US"/>
        </w:rPr>
        <w:t>funding</w:t>
      </w:r>
      <w:r w:rsidR="00C06EC1">
        <w:rPr>
          <w:lang w:val="en-US"/>
        </w:rPr>
        <w:t xml:space="preserve"> </w:t>
      </w:r>
      <w:r w:rsidR="00EC2B49">
        <w:rPr>
          <w:lang w:val="en-US"/>
        </w:rPr>
        <w:t>can go towards the things that matter most</w:t>
      </w:r>
      <w:r w:rsidR="00C06EC1" w:rsidRPr="008D1489">
        <w:rPr>
          <w:color w:val="000000" w:themeColor="text1"/>
          <w:lang w:val="en-US"/>
        </w:rPr>
        <w:t xml:space="preserve"> – care and services </w:t>
      </w:r>
      <w:r w:rsidR="00190254">
        <w:rPr>
          <w:color w:val="000000" w:themeColor="text1"/>
          <w:lang w:val="en-US"/>
        </w:rPr>
        <w:t xml:space="preserve">that help you live well at home for longer. </w:t>
      </w:r>
      <w:r w:rsidR="00C06EC1" w:rsidRPr="008D1489">
        <w:rPr>
          <w:color w:val="000000" w:themeColor="text1"/>
          <w:lang w:val="en-US"/>
        </w:rPr>
        <w:t xml:space="preserve"> </w:t>
      </w:r>
    </w:p>
    <w:p w14:paraId="22057F20" w14:textId="014720AD" w:rsidR="00BF593C" w:rsidRPr="008D1489" w:rsidRDefault="00BF593C" w:rsidP="00BF593C">
      <w:pPr>
        <w:spacing w:line="276" w:lineRule="auto"/>
        <w:rPr>
          <w:color w:val="000000" w:themeColor="text1"/>
          <w:lang w:val="en-US"/>
        </w:rPr>
      </w:pPr>
      <w:r w:rsidRPr="008D1489">
        <w:rPr>
          <w:color w:val="000000" w:themeColor="text1"/>
          <w:lang w:val="en-US"/>
        </w:rPr>
        <w:t>T</w:t>
      </w:r>
      <w:r w:rsidR="00EC2B49">
        <w:rPr>
          <w:color w:val="000000" w:themeColor="text1"/>
          <w:lang w:val="en-US"/>
        </w:rPr>
        <w:t>hrough t</w:t>
      </w:r>
      <w:r w:rsidRPr="008D1489">
        <w:rPr>
          <w:color w:val="000000" w:themeColor="text1"/>
          <w:lang w:val="en-US"/>
        </w:rPr>
        <w:t>he partnership with [partner name] and Trilogy Car</w:t>
      </w:r>
      <w:r w:rsidR="00EC2B49">
        <w:rPr>
          <w:color w:val="000000" w:themeColor="text1"/>
          <w:lang w:val="en-US"/>
        </w:rPr>
        <w:t xml:space="preserve">e, </w:t>
      </w:r>
      <w:r w:rsidRPr="008D1489">
        <w:rPr>
          <w:color w:val="000000" w:themeColor="text1"/>
          <w:lang w:val="en-US"/>
        </w:rPr>
        <w:t>you receive</w:t>
      </w:r>
      <w:r w:rsidR="00190254">
        <w:rPr>
          <w:color w:val="000000" w:themeColor="text1"/>
          <w:lang w:val="en-US"/>
        </w:rPr>
        <w:t xml:space="preserve"> Support at Home care </w:t>
      </w:r>
      <w:r w:rsidRPr="008D1489">
        <w:rPr>
          <w:color w:val="000000" w:themeColor="text1"/>
          <w:lang w:val="en-US"/>
        </w:rPr>
        <w:t xml:space="preserve">management </w:t>
      </w:r>
      <w:r w:rsidR="00190254">
        <w:rPr>
          <w:color w:val="000000" w:themeColor="text1"/>
          <w:lang w:val="en-US"/>
        </w:rPr>
        <w:t>and administration, with</w:t>
      </w:r>
      <w:r w:rsidRPr="008D1489">
        <w:rPr>
          <w:color w:val="000000" w:themeColor="text1"/>
          <w:lang w:val="en-US"/>
        </w:rPr>
        <w:t xml:space="preserve"> </w:t>
      </w:r>
      <w:r w:rsidR="00190254">
        <w:rPr>
          <w:color w:val="000000" w:themeColor="text1"/>
          <w:lang w:val="en-US"/>
        </w:rPr>
        <w:t>coordinated</w:t>
      </w:r>
      <w:r w:rsidRPr="008D1489">
        <w:rPr>
          <w:color w:val="000000" w:themeColor="text1"/>
          <w:lang w:val="en-US"/>
        </w:rPr>
        <w:t xml:space="preserve"> services </w:t>
      </w:r>
      <w:r w:rsidR="00190254">
        <w:rPr>
          <w:color w:val="000000" w:themeColor="text1"/>
          <w:lang w:val="en-US"/>
        </w:rPr>
        <w:t>delivered by</w:t>
      </w:r>
      <w:r w:rsidRPr="008D1489">
        <w:rPr>
          <w:color w:val="000000" w:themeColor="text1"/>
          <w:lang w:val="en-US"/>
        </w:rPr>
        <w:t xml:space="preserve"> [partner name]. </w:t>
      </w:r>
    </w:p>
    <w:p w14:paraId="7D79E59F" w14:textId="77777777" w:rsidR="00735D07" w:rsidRDefault="00735D07" w:rsidP="00D7583F">
      <w:pPr>
        <w:pStyle w:val="Heading2"/>
        <w:rPr>
          <w:lang w:val="en-US"/>
        </w:rPr>
      </w:pPr>
    </w:p>
    <w:p w14:paraId="4BA4B52C" w14:textId="77777777" w:rsidR="00735D07" w:rsidRDefault="00735D07" w:rsidP="00D7583F">
      <w:pPr>
        <w:pStyle w:val="Heading2"/>
        <w:rPr>
          <w:lang w:val="en-US"/>
        </w:rPr>
      </w:pPr>
    </w:p>
    <w:p w14:paraId="546516B1" w14:textId="21580BE4" w:rsidR="5DBF80A7" w:rsidRDefault="00190775" w:rsidP="00D7583F">
      <w:pPr>
        <w:pStyle w:val="Heading2"/>
        <w:rPr>
          <w:lang w:val="en-US"/>
        </w:rPr>
      </w:pPr>
      <w:bookmarkStart w:id="13" w:name="_Toc170204932"/>
      <w:r>
        <w:rPr>
          <w:lang w:val="en-US"/>
        </w:rPr>
        <w:t>How does</w:t>
      </w:r>
      <w:r w:rsidR="5DBF80A7" w:rsidRPr="007B4212">
        <w:rPr>
          <w:lang w:val="en-US"/>
        </w:rPr>
        <w:t xml:space="preserve"> Trilogy Care </w:t>
      </w:r>
      <w:r w:rsidR="00D7583F">
        <w:rPr>
          <w:lang w:val="en-US"/>
        </w:rPr>
        <w:t xml:space="preserve">support your </w:t>
      </w:r>
      <w:r w:rsidR="00826463">
        <w:rPr>
          <w:lang w:val="en-US"/>
        </w:rPr>
        <w:t>c</w:t>
      </w:r>
      <w:r w:rsidR="00190254">
        <w:rPr>
          <w:lang w:val="en-US"/>
        </w:rPr>
        <w:t>lient</w:t>
      </w:r>
      <w:r w:rsidR="5DBF80A7" w:rsidRPr="007B4212">
        <w:rPr>
          <w:lang w:val="en-US"/>
        </w:rPr>
        <w:t>?</w:t>
      </w:r>
      <w:bookmarkEnd w:id="13"/>
    </w:p>
    <w:p w14:paraId="4ACDD32A" w14:textId="77777777" w:rsidR="00E4616A" w:rsidRPr="00E4616A" w:rsidRDefault="00E4616A" w:rsidP="00E4616A">
      <w:pPr>
        <w:rPr>
          <w:lang w:val="en-US"/>
        </w:rPr>
      </w:pPr>
    </w:p>
    <w:p w14:paraId="2FAF5715" w14:textId="1492CEFE" w:rsidR="5DBF80A7" w:rsidRPr="007B4212" w:rsidRDefault="5DBF80A7" w:rsidP="00EA434D">
      <w:pPr>
        <w:pStyle w:val="ListParagraph"/>
        <w:numPr>
          <w:ilvl w:val="0"/>
          <w:numId w:val="5"/>
        </w:numPr>
        <w:spacing w:line="276" w:lineRule="auto"/>
        <w:rPr>
          <w:rFonts w:ascii="Roboto Flex Normal" w:hAnsi="Roboto Flex Normal"/>
          <w:lang w:val="en-US"/>
        </w:rPr>
      </w:pPr>
      <w:r w:rsidRPr="007B4212">
        <w:rPr>
          <w:rFonts w:ascii="Roboto Flex Normal" w:hAnsi="Roboto Flex Normal"/>
          <w:lang w:val="en-US"/>
        </w:rPr>
        <w:t xml:space="preserve">Accounts and payments: Budgeting, planning, </w:t>
      </w:r>
      <w:r w:rsidR="00B87D4A">
        <w:rPr>
          <w:rFonts w:ascii="Roboto Flex Normal" w:hAnsi="Roboto Flex Normal"/>
          <w:lang w:val="en-US"/>
        </w:rPr>
        <w:t xml:space="preserve">and </w:t>
      </w:r>
      <w:r w:rsidRPr="007B4212">
        <w:rPr>
          <w:rFonts w:ascii="Roboto Flex Normal" w:hAnsi="Roboto Flex Normal"/>
          <w:lang w:val="en-US"/>
        </w:rPr>
        <w:t xml:space="preserve">payments </w:t>
      </w:r>
    </w:p>
    <w:p w14:paraId="161BF4D5" w14:textId="076E913B" w:rsidR="5DBF80A7" w:rsidRPr="007B4212" w:rsidRDefault="5DBF80A7" w:rsidP="00EA434D">
      <w:pPr>
        <w:pStyle w:val="ListParagraph"/>
        <w:numPr>
          <w:ilvl w:val="0"/>
          <w:numId w:val="5"/>
        </w:numPr>
        <w:spacing w:line="276" w:lineRule="auto"/>
        <w:rPr>
          <w:rFonts w:ascii="Roboto Flex Normal" w:hAnsi="Roboto Flex Normal"/>
          <w:lang w:val="en-US"/>
        </w:rPr>
      </w:pPr>
      <w:r w:rsidRPr="007B4212">
        <w:rPr>
          <w:rFonts w:ascii="Roboto Flex Normal" w:hAnsi="Roboto Flex Normal"/>
          <w:lang w:val="en-US"/>
        </w:rPr>
        <w:t>Compliance</w:t>
      </w:r>
      <w:r w:rsidR="00505959">
        <w:rPr>
          <w:rFonts w:ascii="Roboto Flex Normal" w:hAnsi="Roboto Flex Normal"/>
          <w:lang w:val="en-US"/>
        </w:rPr>
        <w:t xml:space="preserve"> support</w:t>
      </w:r>
    </w:p>
    <w:p w14:paraId="47E8E2FE" w14:textId="568AD55B" w:rsidR="5DBF80A7" w:rsidRDefault="5DBF80A7" w:rsidP="00EA434D">
      <w:pPr>
        <w:pStyle w:val="ListParagraph"/>
        <w:numPr>
          <w:ilvl w:val="0"/>
          <w:numId w:val="5"/>
        </w:numPr>
        <w:spacing w:line="276" w:lineRule="auto"/>
        <w:rPr>
          <w:rFonts w:ascii="Roboto Flex Normal" w:hAnsi="Roboto Flex Normal"/>
          <w:lang w:val="en-US"/>
        </w:rPr>
      </w:pPr>
      <w:r w:rsidRPr="007B4212">
        <w:rPr>
          <w:rFonts w:ascii="Roboto Flex Normal" w:hAnsi="Roboto Flex Normal"/>
          <w:lang w:val="en-US"/>
        </w:rPr>
        <w:t>Dedicated care partner</w:t>
      </w:r>
    </w:p>
    <w:p w14:paraId="236E8375" w14:textId="4AA7C152" w:rsidR="00066FC5" w:rsidRDefault="00EB41E5" w:rsidP="00EA434D">
      <w:pPr>
        <w:pStyle w:val="ListParagraph"/>
        <w:numPr>
          <w:ilvl w:val="0"/>
          <w:numId w:val="5"/>
        </w:numPr>
        <w:spacing w:line="276" w:lineRule="auto"/>
        <w:rPr>
          <w:rFonts w:ascii="Roboto Flex Normal" w:hAnsi="Roboto Flex Normal"/>
          <w:lang w:val="en-US"/>
        </w:rPr>
      </w:pPr>
      <w:proofErr w:type="spellStart"/>
      <w:r>
        <w:rPr>
          <w:rFonts w:ascii="Roboto Flex Normal" w:hAnsi="Roboto Flex Normal"/>
          <w:lang w:val="en-US"/>
        </w:rPr>
        <w:t>Individualised</w:t>
      </w:r>
      <w:proofErr w:type="spellEnd"/>
      <w:r w:rsidR="00066FC5">
        <w:rPr>
          <w:rFonts w:ascii="Roboto Flex Normal" w:hAnsi="Roboto Flex Normal"/>
          <w:lang w:val="en-US"/>
        </w:rPr>
        <w:t xml:space="preserve"> care planning and reviews</w:t>
      </w:r>
    </w:p>
    <w:p w14:paraId="7EBBE444" w14:textId="698C3E6C" w:rsidR="00066FC5" w:rsidRDefault="00EB41E5" w:rsidP="00EA434D">
      <w:pPr>
        <w:pStyle w:val="ListParagraph"/>
        <w:numPr>
          <w:ilvl w:val="0"/>
          <w:numId w:val="5"/>
        </w:numPr>
        <w:spacing w:line="276" w:lineRule="auto"/>
        <w:rPr>
          <w:rFonts w:ascii="Roboto Flex Normal" w:hAnsi="Roboto Flex Normal"/>
          <w:lang w:val="en-US"/>
        </w:rPr>
      </w:pPr>
      <w:r>
        <w:rPr>
          <w:rFonts w:ascii="Roboto Flex Normal" w:hAnsi="Roboto Flex Normal"/>
          <w:lang w:val="en-US"/>
        </w:rPr>
        <w:t xml:space="preserve">Phone access to </w:t>
      </w:r>
      <w:r w:rsidR="009B5833">
        <w:rPr>
          <w:rFonts w:ascii="Roboto Flex Normal" w:hAnsi="Roboto Flex Normal"/>
          <w:lang w:val="en-US"/>
        </w:rPr>
        <w:t xml:space="preserve">experienced and qualified </w:t>
      </w:r>
      <w:r>
        <w:rPr>
          <w:rFonts w:ascii="Roboto Flex Normal" w:hAnsi="Roboto Flex Normal"/>
          <w:lang w:val="en-US"/>
        </w:rPr>
        <w:t>nursing staff – if required</w:t>
      </w:r>
    </w:p>
    <w:p w14:paraId="0D407767" w14:textId="44D96166" w:rsidR="5E84A6C9" w:rsidRDefault="00190254" w:rsidP="00B86390">
      <w:pPr>
        <w:pStyle w:val="Heading2"/>
        <w:rPr>
          <w:lang w:val="en-US"/>
        </w:rPr>
      </w:pPr>
      <w:bookmarkStart w:id="14" w:name="_Toc170204933"/>
      <w:r>
        <w:rPr>
          <w:lang w:val="en-US"/>
        </w:rPr>
        <w:t>Support at Home</w:t>
      </w:r>
      <w:r w:rsidR="00B86390">
        <w:rPr>
          <w:lang w:val="en-US"/>
        </w:rPr>
        <w:t xml:space="preserve"> inclusions and exclusions</w:t>
      </w:r>
      <w:bookmarkEnd w:id="14"/>
    </w:p>
    <w:p w14:paraId="00DCEAA9" w14:textId="77777777" w:rsidR="00E4616A" w:rsidRPr="00E4616A" w:rsidRDefault="00E4616A" w:rsidP="00E4616A">
      <w:pPr>
        <w:rPr>
          <w:lang w:val="en-US"/>
        </w:rPr>
      </w:pPr>
    </w:p>
    <w:p w14:paraId="64CF58B5" w14:textId="6BAEA399" w:rsidR="5E84A6C9" w:rsidRDefault="008C5AD8" w:rsidP="00EA434D">
      <w:pPr>
        <w:spacing w:after="0" w:line="276" w:lineRule="auto"/>
        <w:rPr>
          <w:lang w:val="en-US"/>
        </w:rPr>
      </w:pPr>
      <w:r>
        <w:rPr>
          <w:lang w:val="en-US"/>
        </w:rPr>
        <w:lastRenderedPageBreak/>
        <w:t xml:space="preserve">Services provided under </w:t>
      </w:r>
      <w:r w:rsidR="00190254">
        <w:rPr>
          <w:lang w:val="en-US"/>
        </w:rPr>
        <w:t>Support at Home</w:t>
      </w:r>
      <w:r>
        <w:rPr>
          <w:lang w:val="en-US"/>
        </w:rPr>
        <w:t xml:space="preserve"> are based on a</w:t>
      </w:r>
      <w:r w:rsidR="004E2FEA">
        <w:rPr>
          <w:lang w:val="en-US"/>
        </w:rPr>
        <w:t>n individual's assessed care needs, agreed care plan and individual package budget.</w:t>
      </w:r>
    </w:p>
    <w:p w14:paraId="33703E76" w14:textId="7D088270" w:rsidR="5E84A6C9" w:rsidRDefault="5E84A6C9" w:rsidP="00EA434D">
      <w:pPr>
        <w:spacing w:line="276" w:lineRule="auto"/>
        <w:rPr>
          <w:lang w:val="en-US"/>
        </w:rPr>
      </w:pPr>
    </w:p>
    <w:p w14:paraId="49EBD730" w14:textId="61CCC6B8" w:rsidR="00A1708E" w:rsidRDefault="00A1708E" w:rsidP="00EA434D">
      <w:pPr>
        <w:spacing w:line="276" w:lineRule="auto"/>
        <w:rPr>
          <w:lang w:val="en-US"/>
        </w:rPr>
      </w:pPr>
      <w:r>
        <w:rPr>
          <w:lang w:val="en-US"/>
        </w:rPr>
        <w:t xml:space="preserve">Services that can be funded under the </w:t>
      </w:r>
      <w:r w:rsidR="00190254">
        <w:rPr>
          <w:lang w:val="en-US"/>
        </w:rPr>
        <w:t>Support at Home</w:t>
      </w:r>
      <w:r w:rsidR="002A180C">
        <w:rPr>
          <w:lang w:val="en-US"/>
        </w:rPr>
        <w:t xml:space="preserve"> </w:t>
      </w:r>
      <w:r w:rsidR="002A180C">
        <w:t xml:space="preserve">(subject to assessment and </w:t>
      </w:r>
      <w:r w:rsidR="004C18A6">
        <w:t>approval)</w:t>
      </w:r>
      <w:r w:rsidR="004C18A6">
        <w:rPr>
          <w:lang w:val="en-US"/>
        </w:rPr>
        <w:t xml:space="preserve"> include</w:t>
      </w:r>
      <w:r w:rsidR="005B6136">
        <w:rPr>
          <w:lang w:val="en-US"/>
        </w:rPr>
        <w:t>:</w:t>
      </w:r>
    </w:p>
    <w:p w14:paraId="61EFACFA" w14:textId="6E6241B9" w:rsidR="005B6136" w:rsidRPr="008818CF" w:rsidRDefault="005B6136" w:rsidP="005B6136">
      <w:pPr>
        <w:pStyle w:val="ListParagraph"/>
        <w:numPr>
          <w:ilvl w:val="0"/>
          <w:numId w:val="5"/>
        </w:numPr>
        <w:spacing w:line="276" w:lineRule="auto"/>
        <w:rPr>
          <w:rFonts w:ascii="Roboto Flex Normal" w:eastAsia="Roboto Serif 20pt" w:hAnsi="Roboto Flex Normal" w:cs="Roboto Serif 20pt"/>
          <w:lang w:val="en-US"/>
        </w:rPr>
      </w:pPr>
      <w:r w:rsidRPr="008818CF">
        <w:rPr>
          <w:rFonts w:ascii="Roboto Flex Normal" w:eastAsia="Roboto Serif 20pt" w:hAnsi="Roboto Flex Normal" w:cs="Roboto Serif 20pt"/>
          <w:lang w:val="en-US"/>
        </w:rPr>
        <w:t xml:space="preserve">Bathing, </w:t>
      </w:r>
      <w:r w:rsidR="00115007" w:rsidRPr="008818CF">
        <w:rPr>
          <w:rFonts w:ascii="Roboto Flex Normal" w:eastAsia="Roboto Serif 20pt" w:hAnsi="Roboto Flex Normal" w:cs="Roboto Serif 20pt"/>
          <w:lang w:val="en-US"/>
        </w:rPr>
        <w:t>hygiene,</w:t>
      </w:r>
      <w:r w:rsidRPr="008818CF">
        <w:rPr>
          <w:rFonts w:ascii="Roboto Flex Normal" w:eastAsia="Roboto Serif 20pt" w:hAnsi="Roboto Flex Normal" w:cs="Roboto Serif 20pt"/>
          <w:lang w:val="en-US"/>
        </w:rPr>
        <w:t xml:space="preserve"> and grooming</w:t>
      </w:r>
    </w:p>
    <w:p w14:paraId="741E1DC2" w14:textId="35476E18" w:rsidR="005B6136" w:rsidRPr="008818CF" w:rsidRDefault="005B6136" w:rsidP="005B6136">
      <w:pPr>
        <w:pStyle w:val="ListParagraph"/>
        <w:numPr>
          <w:ilvl w:val="0"/>
          <w:numId w:val="5"/>
        </w:numPr>
        <w:spacing w:line="276" w:lineRule="auto"/>
        <w:rPr>
          <w:rFonts w:ascii="Roboto Flex Normal" w:eastAsia="Roboto Serif 20pt" w:hAnsi="Roboto Flex Normal" w:cs="Roboto Serif 20pt"/>
          <w:lang w:val="en-US"/>
        </w:rPr>
      </w:pPr>
      <w:r w:rsidRPr="008818CF">
        <w:rPr>
          <w:rFonts w:ascii="Roboto Flex Normal" w:eastAsia="Roboto Serif 20pt" w:hAnsi="Roboto Flex Normal" w:cs="Roboto Serif 20pt"/>
          <w:lang w:val="en-US"/>
        </w:rPr>
        <w:t>Nursing</w:t>
      </w:r>
      <w:r w:rsidR="002A180C">
        <w:rPr>
          <w:rFonts w:ascii="Roboto Flex Normal" w:eastAsia="Roboto Serif 20pt" w:hAnsi="Roboto Flex Normal" w:cs="Roboto Serif 20pt"/>
          <w:lang w:val="en-US"/>
        </w:rPr>
        <w:t xml:space="preserve"> and other clinical care</w:t>
      </w:r>
    </w:p>
    <w:p w14:paraId="08504BB5" w14:textId="6979DF5B" w:rsidR="005B6136" w:rsidRPr="008818CF" w:rsidRDefault="005B6136" w:rsidP="005B6136">
      <w:pPr>
        <w:pStyle w:val="ListParagraph"/>
        <w:numPr>
          <w:ilvl w:val="0"/>
          <w:numId w:val="5"/>
        </w:numPr>
        <w:spacing w:line="276" w:lineRule="auto"/>
        <w:rPr>
          <w:rFonts w:ascii="Roboto Flex Normal" w:eastAsia="Roboto Serif 20pt" w:hAnsi="Roboto Flex Normal" w:cs="Roboto Serif 20pt"/>
          <w:lang w:val="en-US"/>
        </w:rPr>
      </w:pPr>
      <w:r w:rsidRPr="008818CF">
        <w:rPr>
          <w:rFonts w:ascii="Roboto Flex Normal" w:eastAsia="Roboto Serif 20pt" w:hAnsi="Roboto Flex Normal" w:cs="Roboto Serif 20pt"/>
          <w:lang w:val="en-US"/>
        </w:rPr>
        <w:t>Allied health</w:t>
      </w:r>
      <w:r w:rsidR="002A180C">
        <w:rPr>
          <w:rFonts w:ascii="Roboto Flex Normal" w:eastAsia="Roboto Serif 20pt" w:hAnsi="Roboto Flex Normal" w:cs="Roboto Serif 20pt"/>
          <w:lang w:val="en-US"/>
        </w:rPr>
        <w:t xml:space="preserve"> services</w:t>
      </w:r>
      <w:r w:rsidRPr="008818CF">
        <w:rPr>
          <w:rFonts w:ascii="Roboto Flex Normal" w:eastAsia="Roboto Serif 20pt" w:hAnsi="Roboto Flex Normal" w:cs="Roboto Serif 20pt"/>
          <w:lang w:val="en-US"/>
        </w:rPr>
        <w:t xml:space="preserve"> such as podiatry and physiotherapy</w:t>
      </w:r>
    </w:p>
    <w:p w14:paraId="377DCE81" w14:textId="2193ADD4" w:rsidR="005B6136" w:rsidRPr="008818CF" w:rsidRDefault="005B6136" w:rsidP="005B6136">
      <w:pPr>
        <w:pStyle w:val="ListParagraph"/>
        <w:numPr>
          <w:ilvl w:val="0"/>
          <w:numId w:val="5"/>
        </w:numPr>
        <w:spacing w:line="276" w:lineRule="auto"/>
        <w:rPr>
          <w:rFonts w:ascii="Roboto Flex Normal" w:eastAsia="Roboto Serif 20pt" w:hAnsi="Roboto Flex Normal" w:cs="Roboto Serif 20pt"/>
          <w:lang w:val="en-US"/>
        </w:rPr>
      </w:pPr>
      <w:r w:rsidRPr="008818CF">
        <w:rPr>
          <w:rFonts w:ascii="Roboto Flex Normal" w:eastAsia="Roboto Serif 20pt" w:hAnsi="Roboto Flex Normal" w:cs="Roboto Serif 20pt"/>
          <w:lang w:val="en-US"/>
        </w:rPr>
        <w:t>Meal delivery and food preparation</w:t>
      </w:r>
    </w:p>
    <w:p w14:paraId="0D38A420" w14:textId="1B8CD2FC" w:rsidR="005B6136" w:rsidRPr="008818CF" w:rsidRDefault="002A180C" w:rsidP="005B6136">
      <w:pPr>
        <w:pStyle w:val="ListParagraph"/>
        <w:numPr>
          <w:ilvl w:val="0"/>
          <w:numId w:val="5"/>
        </w:numPr>
        <w:spacing w:line="276" w:lineRule="auto"/>
        <w:rPr>
          <w:rFonts w:ascii="Roboto Flex Normal" w:eastAsia="Roboto Serif 20pt" w:hAnsi="Roboto Flex Normal" w:cs="Roboto Serif 20pt"/>
          <w:lang w:val="en-US"/>
        </w:rPr>
      </w:pPr>
      <w:r>
        <w:rPr>
          <w:rFonts w:ascii="Roboto Flex Normal" w:eastAsia="Roboto Serif 20pt" w:hAnsi="Roboto Flex Normal" w:cs="Roboto Serif 20pt"/>
          <w:lang w:val="en-US"/>
        </w:rPr>
        <w:t>Support</w:t>
      </w:r>
      <w:r w:rsidR="005B6136" w:rsidRPr="008818CF">
        <w:rPr>
          <w:rFonts w:ascii="Roboto Flex Normal" w:eastAsia="Roboto Serif 20pt" w:hAnsi="Roboto Flex Normal" w:cs="Roboto Serif 20pt"/>
          <w:lang w:val="en-US"/>
        </w:rPr>
        <w:t xml:space="preserve"> with </w:t>
      </w:r>
      <w:r w:rsidR="00635B1F" w:rsidRPr="008818CF">
        <w:rPr>
          <w:rFonts w:ascii="Roboto Flex Normal" w:eastAsia="Roboto Serif 20pt" w:hAnsi="Roboto Flex Normal" w:cs="Roboto Serif 20pt"/>
          <w:lang w:val="en-US"/>
        </w:rPr>
        <w:t>impairments</w:t>
      </w:r>
      <w:r w:rsidR="005B6136" w:rsidRPr="008818CF">
        <w:rPr>
          <w:rFonts w:ascii="Roboto Flex Normal" w:eastAsia="Roboto Serif 20pt" w:hAnsi="Roboto Flex Normal" w:cs="Roboto Serif 20pt"/>
          <w:lang w:val="en-US"/>
        </w:rPr>
        <w:t xml:space="preserve"> and continence</w:t>
      </w:r>
    </w:p>
    <w:p w14:paraId="41E11B39" w14:textId="623AFF0D" w:rsidR="005B6136" w:rsidRPr="008818CF" w:rsidRDefault="005B6136" w:rsidP="005B6136">
      <w:pPr>
        <w:pStyle w:val="ListParagraph"/>
        <w:numPr>
          <w:ilvl w:val="0"/>
          <w:numId w:val="5"/>
        </w:numPr>
        <w:spacing w:line="276" w:lineRule="auto"/>
        <w:rPr>
          <w:rFonts w:ascii="Roboto Flex Normal" w:eastAsia="Roboto Serif 20pt" w:hAnsi="Roboto Flex Normal" w:cs="Roboto Serif 20pt"/>
          <w:lang w:val="en-US"/>
        </w:rPr>
      </w:pPr>
      <w:r w:rsidRPr="008818CF">
        <w:rPr>
          <w:rFonts w:ascii="Roboto Flex Normal" w:eastAsia="Roboto Serif 20pt" w:hAnsi="Roboto Flex Normal" w:cs="Roboto Serif 20pt"/>
          <w:lang w:val="en-US"/>
        </w:rPr>
        <w:t xml:space="preserve">Cleaning, </w:t>
      </w:r>
      <w:r w:rsidR="00115007" w:rsidRPr="008818CF">
        <w:rPr>
          <w:rFonts w:ascii="Roboto Flex Normal" w:eastAsia="Roboto Serif 20pt" w:hAnsi="Roboto Flex Normal" w:cs="Roboto Serif 20pt"/>
          <w:lang w:val="en-US"/>
        </w:rPr>
        <w:t>laundry,</w:t>
      </w:r>
      <w:r w:rsidR="00FE4D7C" w:rsidRPr="008818CF">
        <w:rPr>
          <w:rFonts w:ascii="Roboto Flex Normal" w:eastAsia="Roboto Serif 20pt" w:hAnsi="Roboto Flex Normal" w:cs="Roboto Serif 20pt"/>
          <w:lang w:val="en-US"/>
        </w:rPr>
        <w:t xml:space="preserve"> and other </w:t>
      </w:r>
      <w:r w:rsidR="002A180C">
        <w:rPr>
          <w:rFonts w:ascii="Roboto Flex Normal" w:eastAsia="Roboto Serif 20pt" w:hAnsi="Roboto Flex Normal" w:cs="Roboto Serif 20pt"/>
          <w:lang w:val="en-US"/>
        </w:rPr>
        <w:t>household tasks</w:t>
      </w:r>
    </w:p>
    <w:p w14:paraId="169D3B04" w14:textId="0E7CEFFA" w:rsidR="00FE4D7C" w:rsidRPr="008818CF" w:rsidRDefault="00FE4D7C" w:rsidP="005B6136">
      <w:pPr>
        <w:pStyle w:val="ListParagraph"/>
        <w:numPr>
          <w:ilvl w:val="0"/>
          <w:numId w:val="5"/>
        </w:numPr>
        <w:spacing w:line="276" w:lineRule="auto"/>
        <w:rPr>
          <w:rFonts w:ascii="Roboto Flex Normal" w:eastAsia="Roboto Serif 20pt" w:hAnsi="Roboto Flex Normal" w:cs="Roboto Serif 20pt"/>
          <w:lang w:val="en-US"/>
        </w:rPr>
      </w:pPr>
      <w:r w:rsidRPr="008818CF">
        <w:rPr>
          <w:rFonts w:ascii="Roboto Flex Normal" w:eastAsia="Roboto Serif 20pt" w:hAnsi="Roboto Flex Normal" w:cs="Roboto Serif 20pt"/>
          <w:lang w:val="en-US"/>
        </w:rPr>
        <w:t>Home or garden maintenance</w:t>
      </w:r>
    </w:p>
    <w:p w14:paraId="5C7F99A0" w14:textId="7D895BD2" w:rsidR="00FE4D7C" w:rsidRPr="008818CF" w:rsidRDefault="002A180C" w:rsidP="005B6136">
      <w:pPr>
        <w:pStyle w:val="ListParagraph"/>
        <w:numPr>
          <w:ilvl w:val="0"/>
          <w:numId w:val="5"/>
        </w:numPr>
        <w:spacing w:line="276" w:lineRule="auto"/>
        <w:rPr>
          <w:rFonts w:ascii="Roboto Flex Normal" w:eastAsia="Roboto Serif 20pt" w:hAnsi="Roboto Flex Normal" w:cs="Roboto Serif 20pt"/>
          <w:lang w:val="en-US"/>
        </w:rPr>
      </w:pPr>
      <w:r>
        <w:rPr>
          <w:rFonts w:ascii="Roboto Flex Normal" w:eastAsia="Roboto Serif 20pt" w:hAnsi="Roboto Flex Normal" w:cs="Roboto Serif 20pt"/>
          <w:lang w:val="en-US"/>
        </w:rPr>
        <w:t xml:space="preserve">Assistive technology and home modifications (through the AT-HM Scheme, where approved) </w:t>
      </w:r>
    </w:p>
    <w:p w14:paraId="3E7D1B55" w14:textId="4862219B" w:rsidR="00FE4D7C" w:rsidRPr="008818CF" w:rsidRDefault="00FE4D7C" w:rsidP="005B6136">
      <w:pPr>
        <w:pStyle w:val="ListParagraph"/>
        <w:numPr>
          <w:ilvl w:val="0"/>
          <w:numId w:val="5"/>
        </w:numPr>
        <w:spacing w:line="276" w:lineRule="auto"/>
        <w:rPr>
          <w:rFonts w:ascii="Roboto Flex Normal" w:eastAsia="Roboto Serif 20pt" w:hAnsi="Roboto Flex Normal" w:cs="Roboto Serif 20pt"/>
          <w:lang w:val="en-US"/>
        </w:rPr>
      </w:pPr>
      <w:r w:rsidRPr="008818CF">
        <w:rPr>
          <w:rFonts w:ascii="Roboto Flex Normal" w:eastAsia="Roboto Serif 20pt" w:hAnsi="Roboto Flex Normal" w:cs="Roboto Serif 20pt"/>
          <w:lang w:val="en-US"/>
        </w:rPr>
        <w:t>Aids to stay independent</w:t>
      </w:r>
    </w:p>
    <w:p w14:paraId="362A6C06" w14:textId="67581CC8" w:rsidR="00FE4D7C" w:rsidRPr="008818CF" w:rsidRDefault="00FE4D7C" w:rsidP="005B6136">
      <w:pPr>
        <w:pStyle w:val="ListParagraph"/>
        <w:numPr>
          <w:ilvl w:val="0"/>
          <w:numId w:val="5"/>
        </w:numPr>
        <w:spacing w:line="276" w:lineRule="auto"/>
        <w:rPr>
          <w:rFonts w:ascii="Roboto Flex Normal" w:eastAsia="Roboto Serif 20pt" w:hAnsi="Roboto Flex Normal" w:cs="Roboto Serif 20pt"/>
          <w:lang w:val="en-US"/>
        </w:rPr>
      </w:pPr>
      <w:r w:rsidRPr="008818CF">
        <w:rPr>
          <w:rFonts w:ascii="Roboto Flex Normal" w:eastAsia="Roboto Serif 20pt" w:hAnsi="Roboto Flex Normal" w:cs="Roboto Serif 20pt"/>
          <w:lang w:val="en-US"/>
        </w:rPr>
        <w:t>Transport</w:t>
      </w:r>
    </w:p>
    <w:p w14:paraId="6BF8C5AF" w14:textId="42E2E1AD" w:rsidR="00FE4D7C" w:rsidRPr="008818CF" w:rsidRDefault="00FE4D7C" w:rsidP="005B6136">
      <w:pPr>
        <w:pStyle w:val="ListParagraph"/>
        <w:numPr>
          <w:ilvl w:val="0"/>
          <w:numId w:val="5"/>
        </w:numPr>
        <w:spacing w:line="276" w:lineRule="auto"/>
        <w:rPr>
          <w:rFonts w:ascii="Roboto Flex Normal" w:eastAsia="Roboto Serif 20pt" w:hAnsi="Roboto Flex Normal" w:cs="Roboto Serif 20pt"/>
          <w:lang w:val="en-US"/>
        </w:rPr>
      </w:pPr>
      <w:r w:rsidRPr="008818CF">
        <w:rPr>
          <w:rFonts w:ascii="Roboto Flex Normal" w:eastAsia="Roboto Serif 20pt" w:hAnsi="Roboto Flex Normal" w:cs="Roboto Serif 20pt"/>
          <w:lang w:val="en-US"/>
        </w:rPr>
        <w:t>Social outings, groups and visitors</w:t>
      </w:r>
    </w:p>
    <w:p w14:paraId="1AD5A026" w14:textId="6E424B65" w:rsidR="00FE4D7C" w:rsidRPr="008818CF" w:rsidRDefault="00FE4D7C" w:rsidP="005B6136">
      <w:pPr>
        <w:pStyle w:val="ListParagraph"/>
        <w:numPr>
          <w:ilvl w:val="0"/>
          <w:numId w:val="5"/>
        </w:numPr>
        <w:spacing w:line="276" w:lineRule="auto"/>
        <w:rPr>
          <w:rFonts w:ascii="Roboto Flex Normal" w:eastAsia="Roboto Serif 20pt" w:hAnsi="Roboto Flex Normal" w:cs="Roboto Serif 20pt"/>
          <w:lang w:val="en-US"/>
        </w:rPr>
      </w:pPr>
      <w:r w:rsidRPr="008818CF">
        <w:rPr>
          <w:rFonts w:ascii="Roboto Flex Normal" w:eastAsia="Roboto Serif 20pt" w:hAnsi="Roboto Flex Normal" w:cs="Roboto Serif 20pt"/>
          <w:lang w:val="en-US"/>
        </w:rPr>
        <w:t>Care management</w:t>
      </w:r>
    </w:p>
    <w:p w14:paraId="173BDE42" w14:textId="77777777" w:rsidR="00FE4D7C" w:rsidRDefault="00FE4D7C" w:rsidP="00FE4D7C">
      <w:pPr>
        <w:spacing w:line="276" w:lineRule="auto"/>
        <w:rPr>
          <w:rFonts w:eastAsia="Roboto Serif 20pt" w:cs="Roboto Serif 20pt"/>
          <w:lang w:val="en-US"/>
        </w:rPr>
      </w:pPr>
    </w:p>
    <w:p w14:paraId="0EABE41E" w14:textId="1489AE48" w:rsidR="00FE4D7C" w:rsidRDefault="00FE4D7C" w:rsidP="00FE4D7C">
      <w:pPr>
        <w:spacing w:line="276" w:lineRule="auto"/>
        <w:rPr>
          <w:rFonts w:eastAsia="Roboto Serif 20pt" w:cs="Roboto Serif 20pt"/>
          <w:lang w:val="en-US"/>
        </w:rPr>
      </w:pPr>
      <w:r>
        <w:rPr>
          <w:rFonts w:eastAsia="Roboto Serif 20pt" w:cs="Roboto Serif 20pt"/>
          <w:lang w:val="en-US"/>
        </w:rPr>
        <w:t xml:space="preserve">Services that CAN NOT be funded under </w:t>
      </w:r>
      <w:r w:rsidR="00190254">
        <w:rPr>
          <w:rFonts w:eastAsia="Roboto Serif 20pt" w:cs="Roboto Serif 20pt"/>
          <w:lang w:val="en-US"/>
        </w:rPr>
        <w:t>Support at Home</w:t>
      </w:r>
      <w:r>
        <w:rPr>
          <w:rFonts w:eastAsia="Roboto Serif 20pt" w:cs="Roboto Serif 20pt"/>
          <w:lang w:val="en-US"/>
        </w:rPr>
        <w:t xml:space="preserve"> include: </w:t>
      </w:r>
    </w:p>
    <w:p w14:paraId="238C6C06" w14:textId="6FB037E0" w:rsidR="00635B1F" w:rsidRPr="00EA1478" w:rsidRDefault="00635B1F" w:rsidP="00D73770">
      <w:pPr>
        <w:pStyle w:val="ListParagraph"/>
        <w:numPr>
          <w:ilvl w:val="0"/>
          <w:numId w:val="5"/>
        </w:numPr>
        <w:spacing w:line="276" w:lineRule="auto"/>
        <w:rPr>
          <w:rFonts w:ascii="Roboto Flex Normal" w:eastAsia="Roboto Serif 20pt" w:hAnsi="Roboto Flex Normal" w:cs="Roboto Serif 20pt"/>
          <w:lang w:val="en-US"/>
        </w:rPr>
      </w:pPr>
      <w:r w:rsidRPr="008818CF">
        <w:rPr>
          <w:rFonts w:ascii="Roboto Flex Normal" w:eastAsia="Roboto Serif 20pt" w:hAnsi="Roboto Flex Normal" w:cs="Roboto Serif 20pt"/>
          <w:lang w:val="en-US"/>
        </w:rPr>
        <w:t>Household bills</w:t>
      </w:r>
      <w:r w:rsidR="002A180C">
        <w:rPr>
          <w:rFonts w:ascii="Roboto Flex Normal" w:eastAsia="Roboto Serif 20pt" w:hAnsi="Roboto Flex Normal" w:cs="Roboto Serif 20pt"/>
          <w:lang w:val="en-US"/>
        </w:rPr>
        <w:t>, including rent, utilities, and the cost of groceries or food</w:t>
      </w:r>
    </w:p>
    <w:p w14:paraId="2DB6E4C7" w14:textId="539F9E73" w:rsidR="00284FEB" w:rsidRPr="008818CF" w:rsidRDefault="00284FEB" w:rsidP="00635B1F">
      <w:pPr>
        <w:pStyle w:val="ListParagraph"/>
        <w:numPr>
          <w:ilvl w:val="0"/>
          <w:numId w:val="5"/>
        </w:numPr>
        <w:spacing w:line="276" w:lineRule="auto"/>
        <w:rPr>
          <w:rFonts w:ascii="Roboto Flex Normal" w:eastAsia="Roboto Serif 20pt" w:hAnsi="Roboto Flex Normal" w:cs="Roboto Serif 20pt"/>
          <w:lang w:val="en-US"/>
        </w:rPr>
      </w:pPr>
      <w:r w:rsidRPr="008818CF">
        <w:rPr>
          <w:rFonts w:ascii="Roboto Flex Normal" w:eastAsia="Roboto Serif 20pt" w:hAnsi="Roboto Flex Normal" w:cs="Roboto Serif 20pt"/>
          <w:lang w:val="en-US"/>
        </w:rPr>
        <w:t>Insurances</w:t>
      </w:r>
      <w:r w:rsidR="002A180C">
        <w:rPr>
          <w:rFonts w:ascii="Roboto Flex Normal" w:eastAsia="Roboto Serif 20pt" w:hAnsi="Roboto Flex Normal" w:cs="Roboto Serif 20pt"/>
          <w:lang w:val="en-US"/>
        </w:rPr>
        <w:t xml:space="preserve"> of any kind (for example home, car, health, or personal insurance)</w:t>
      </w:r>
    </w:p>
    <w:p w14:paraId="660993A1" w14:textId="0D76F45E" w:rsidR="00284FEB" w:rsidRPr="008818CF" w:rsidRDefault="002A180C" w:rsidP="00635B1F">
      <w:pPr>
        <w:pStyle w:val="ListParagraph"/>
        <w:numPr>
          <w:ilvl w:val="0"/>
          <w:numId w:val="5"/>
        </w:numPr>
        <w:spacing w:line="276" w:lineRule="auto"/>
        <w:rPr>
          <w:rFonts w:ascii="Roboto Flex Normal" w:eastAsia="Roboto Serif 20pt" w:hAnsi="Roboto Flex Normal" w:cs="Roboto Serif 20pt"/>
          <w:lang w:val="en-US"/>
        </w:rPr>
      </w:pPr>
      <w:r>
        <w:rPr>
          <w:rFonts w:ascii="Roboto Flex Normal" w:eastAsia="Roboto Serif 20pt" w:hAnsi="Roboto Flex Normal" w:cs="Roboto Serif 20pt"/>
          <w:lang w:val="en-US"/>
        </w:rPr>
        <w:t>General household appliances</w:t>
      </w:r>
      <w:r w:rsidR="00284FEB" w:rsidRPr="008818CF">
        <w:rPr>
          <w:rFonts w:ascii="Roboto Flex Normal" w:eastAsia="Roboto Serif 20pt" w:hAnsi="Roboto Flex Normal" w:cs="Roboto Serif 20pt"/>
          <w:lang w:val="en-US"/>
        </w:rPr>
        <w:t xml:space="preserve"> and white goods unrelated to ageing</w:t>
      </w:r>
    </w:p>
    <w:p w14:paraId="387CC300" w14:textId="4F202EDE" w:rsidR="00284FEB" w:rsidRPr="008818CF" w:rsidRDefault="00284FEB" w:rsidP="00635B1F">
      <w:pPr>
        <w:pStyle w:val="ListParagraph"/>
        <w:numPr>
          <w:ilvl w:val="0"/>
          <w:numId w:val="5"/>
        </w:numPr>
        <w:spacing w:line="276" w:lineRule="auto"/>
        <w:rPr>
          <w:rFonts w:ascii="Roboto Flex Normal" w:eastAsia="Roboto Serif 20pt" w:hAnsi="Roboto Flex Normal" w:cs="Roboto Serif 20pt"/>
          <w:lang w:val="en-US"/>
        </w:rPr>
      </w:pPr>
      <w:r w:rsidRPr="008818CF">
        <w:rPr>
          <w:rFonts w:ascii="Roboto Flex Normal" w:eastAsia="Roboto Serif 20pt" w:hAnsi="Roboto Flex Normal" w:cs="Roboto Serif 20pt"/>
          <w:lang w:val="en-US"/>
        </w:rPr>
        <w:t>Accommodation costs</w:t>
      </w:r>
    </w:p>
    <w:p w14:paraId="0A3212B2" w14:textId="79EE83B9" w:rsidR="00284FEB" w:rsidRPr="008818CF" w:rsidRDefault="00284FEB" w:rsidP="00635B1F">
      <w:pPr>
        <w:pStyle w:val="ListParagraph"/>
        <w:numPr>
          <w:ilvl w:val="0"/>
          <w:numId w:val="5"/>
        </w:numPr>
        <w:spacing w:line="276" w:lineRule="auto"/>
        <w:rPr>
          <w:rFonts w:ascii="Roboto Flex Normal" w:eastAsia="Roboto Serif 20pt" w:hAnsi="Roboto Flex Normal" w:cs="Roboto Serif 20pt"/>
          <w:lang w:val="en-US"/>
        </w:rPr>
      </w:pPr>
      <w:r w:rsidRPr="008818CF">
        <w:rPr>
          <w:rFonts w:ascii="Roboto Flex Normal" w:eastAsia="Roboto Serif 20pt" w:hAnsi="Roboto Flex Normal" w:cs="Roboto Serif 20pt"/>
          <w:lang w:val="en-US"/>
        </w:rPr>
        <w:t xml:space="preserve">Services </w:t>
      </w:r>
      <w:r w:rsidR="002A180C">
        <w:rPr>
          <w:rFonts w:ascii="Roboto Flex Normal" w:eastAsia="Roboto Serif 20pt" w:hAnsi="Roboto Flex Normal" w:cs="Roboto Serif 20pt"/>
          <w:lang w:val="en-US"/>
        </w:rPr>
        <w:t>already</w:t>
      </w:r>
      <w:r w:rsidRPr="008818CF">
        <w:rPr>
          <w:rFonts w:ascii="Roboto Flex Normal" w:eastAsia="Roboto Serif 20pt" w:hAnsi="Roboto Flex Normal" w:cs="Roboto Serif 20pt"/>
          <w:lang w:val="en-US"/>
        </w:rPr>
        <w:t xml:space="preserve"> funded under another government program</w:t>
      </w:r>
      <w:r w:rsidR="002A180C">
        <w:rPr>
          <w:rFonts w:ascii="Roboto Flex Normal" w:eastAsia="Roboto Serif 20pt" w:hAnsi="Roboto Flex Normal" w:cs="Roboto Serif 20pt"/>
          <w:lang w:val="en-US"/>
        </w:rPr>
        <w:t>, including:</w:t>
      </w:r>
    </w:p>
    <w:p w14:paraId="54DDD415" w14:textId="25B8B0D3" w:rsidR="002B40EF" w:rsidRPr="008818CF" w:rsidRDefault="002B40EF" w:rsidP="002B40EF">
      <w:pPr>
        <w:pStyle w:val="ListParagraph"/>
        <w:numPr>
          <w:ilvl w:val="1"/>
          <w:numId w:val="5"/>
        </w:numPr>
        <w:spacing w:line="276" w:lineRule="auto"/>
        <w:rPr>
          <w:rFonts w:ascii="Roboto Flex Normal" w:eastAsia="Roboto Serif 20pt" w:hAnsi="Roboto Flex Normal" w:cs="Roboto Serif 20pt"/>
          <w:lang w:val="en-US"/>
        </w:rPr>
      </w:pPr>
      <w:r w:rsidRPr="008818CF">
        <w:rPr>
          <w:rFonts w:ascii="Roboto Flex Normal" w:eastAsia="Roboto Serif 20pt" w:hAnsi="Roboto Flex Normal" w:cs="Roboto Serif 20pt"/>
          <w:lang w:val="en-US"/>
        </w:rPr>
        <w:t xml:space="preserve">Medications, prescribed and </w:t>
      </w:r>
      <w:r w:rsidR="00115007">
        <w:rPr>
          <w:rFonts w:ascii="Roboto Flex Normal" w:eastAsia="Roboto Serif 20pt" w:hAnsi="Roboto Flex Normal" w:cs="Roboto Serif 20pt"/>
          <w:lang w:val="en-US"/>
        </w:rPr>
        <w:t>over the counter</w:t>
      </w:r>
    </w:p>
    <w:p w14:paraId="4587ACBB" w14:textId="531C91B1" w:rsidR="002B40EF" w:rsidRPr="008818CF" w:rsidRDefault="002B40EF" w:rsidP="002B40EF">
      <w:pPr>
        <w:pStyle w:val="ListParagraph"/>
        <w:numPr>
          <w:ilvl w:val="1"/>
          <w:numId w:val="5"/>
        </w:numPr>
        <w:spacing w:line="276" w:lineRule="auto"/>
        <w:rPr>
          <w:rFonts w:ascii="Roboto Flex Normal" w:eastAsia="Roboto Serif 20pt" w:hAnsi="Roboto Flex Normal" w:cs="Roboto Serif 20pt"/>
          <w:lang w:val="en-US"/>
        </w:rPr>
      </w:pPr>
      <w:r w:rsidRPr="008818CF">
        <w:rPr>
          <w:rFonts w:ascii="Roboto Flex Normal" w:eastAsia="Roboto Serif 20pt" w:hAnsi="Roboto Flex Normal" w:cs="Roboto Serif 20pt"/>
          <w:lang w:val="en-US"/>
        </w:rPr>
        <w:t>Dental care</w:t>
      </w:r>
    </w:p>
    <w:p w14:paraId="5B56CA81" w14:textId="660E67B9" w:rsidR="002B40EF" w:rsidRPr="008818CF" w:rsidRDefault="002B40EF" w:rsidP="002B40EF">
      <w:pPr>
        <w:pStyle w:val="ListParagraph"/>
        <w:numPr>
          <w:ilvl w:val="1"/>
          <w:numId w:val="5"/>
        </w:numPr>
        <w:spacing w:line="276" w:lineRule="auto"/>
        <w:rPr>
          <w:rFonts w:ascii="Roboto Flex Normal" w:eastAsia="Roboto Serif 20pt" w:hAnsi="Roboto Flex Normal" w:cs="Roboto Serif 20pt"/>
          <w:lang w:val="en-US"/>
        </w:rPr>
      </w:pPr>
      <w:r w:rsidRPr="008818CF">
        <w:rPr>
          <w:rFonts w:ascii="Roboto Flex Normal" w:eastAsia="Roboto Serif 20pt" w:hAnsi="Roboto Flex Normal" w:cs="Roboto Serif 20pt"/>
          <w:lang w:val="en-US"/>
        </w:rPr>
        <w:t>Ambulance services</w:t>
      </w:r>
    </w:p>
    <w:p w14:paraId="20530658" w14:textId="5AD7D37A" w:rsidR="002B40EF" w:rsidRPr="008818CF" w:rsidRDefault="002B40EF" w:rsidP="002B40EF">
      <w:pPr>
        <w:pStyle w:val="ListParagraph"/>
        <w:numPr>
          <w:ilvl w:val="1"/>
          <w:numId w:val="5"/>
        </w:numPr>
        <w:spacing w:line="276" w:lineRule="auto"/>
        <w:rPr>
          <w:rFonts w:ascii="Roboto Flex Normal" w:eastAsia="Roboto Serif 20pt" w:hAnsi="Roboto Flex Normal" w:cs="Roboto Serif 20pt"/>
          <w:lang w:val="en-US"/>
        </w:rPr>
      </w:pPr>
      <w:r w:rsidRPr="008818CF">
        <w:rPr>
          <w:rFonts w:ascii="Roboto Flex Normal" w:eastAsia="Roboto Serif 20pt" w:hAnsi="Roboto Flex Normal" w:cs="Roboto Serif 20pt"/>
          <w:lang w:val="en-US"/>
        </w:rPr>
        <w:t>Medical services, including gap payments</w:t>
      </w:r>
    </w:p>
    <w:p w14:paraId="0566E721" w14:textId="0C5DA181" w:rsidR="00D73770" w:rsidRDefault="00D73770">
      <w:pPr>
        <w:rPr>
          <w:lang w:val="en-US"/>
        </w:rPr>
      </w:pPr>
    </w:p>
    <w:p w14:paraId="43DFEA27" w14:textId="77777777" w:rsidR="00B87D4A" w:rsidRDefault="00B87D4A">
      <w:pPr>
        <w:rPr>
          <w:rFonts w:ascii="Roboto Serif 20pt" w:eastAsiaTheme="majorEastAsia" w:hAnsi="Roboto Serif 20pt" w:cstheme="majorBidi"/>
          <w:color w:val="007F7E"/>
          <w:sz w:val="28"/>
          <w:szCs w:val="26"/>
          <w:lang w:val="en-US"/>
        </w:rPr>
      </w:pPr>
      <w:r>
        <w:rPr>
          <w:lang w:val="en-US"/>
        </w:rPr>
        <w:br w:type="page"/>
      </w:r>
    </w:p>
    <w:p w14:paraId="078FE907" w14:textId="30298AC3" w:rsidR="00D73770" w:rsidRDefault="00D73770" w:rsidP="00D73770">
      <w:pPr>
        <w:pStyle w:val="Heading2"/>
        <w:rPr>
          <w:lang w:val="en-US"/>
        </w:rPr>
      </w:pPr>
      <w:bookmarkStart w:id="15" w:name="_Toc170204934"/>
      <w:r>
        <w:rPr>
          <w:lang w:val="en-US"/>
        </w:rPr>
        <w:lastRenderedPageBreak/>
        <w:t>What is included in the Trilogy Care</w:t>
      </w:r>
      <w:r w:rsidR="000A5B46">
        <w:rPr>
          <w:lang w:val="en-US"/>
        </w:rPr>
        <w:t xml:space="preserve"> </w:t>
      </w:r>
      <w:proofErr w:type="spellStart"/>
      <w:r w:rsidR="009B5833">
        <w:rPr>
          <w:lang w:val="en-US"/>
        </w:rPr>
        <w:t>Self</w:t>
      </w:r>
      <w:r w:rsidR="007C3AA3">
        <w:rPr>
          <w:lang w:val="en-US"/>
        </w:rPr>
        <w:t xml:space="preserve"> </w:t>
      </w:r>
      <w:r w:rsidR="009B5833">
        <w:rPr>
          <w:lang w:val="en-US"/>
        </w:rPr>
        <w:t>Managed</w:t>
      </w:r>
      <w:proofErr w:type="spellEnd"/>
      <w:r w:rsidR="000A5B46">
        <w:rPr>
          <w:lang w:val="en-US"/>
        </w:rPr>
        <w:t xml:space="preserve"> </w:t>
      </w:r>
      <w:r w:rsidR="00E1225D">
        <w:rPr>
          <w:lang w:val="en-US"/>
        </w:rPr>
        <w:t>PLUS</w:t>
      </w:r>
      <w:r>
        <w:rPr>
          <w:lang w:val="en-US"/>
        </w:rPr>
        <w:t xml:space="preserve"> fee?</w:t>
      </w:r>
      <w:bookmarkEnd w:id="15"/>
    </w:p>
    <w:p w14:paraId="78BC28D2" w14:textId="77777777" w:rsidR="00E4616A" w:rsidRPr="00E4616A" w:rsidRDefault="00E4616A" w:rsidP="00E4616A">
      <w:pPr>
        <w:rPr>
          <w:lang w:val="en-US"/>
        </w:rPr>
      </w:pPr>
    </w:p>
    <w:p w14:paraId="3112DBD8" w14:textId="77777777" w:rsidR="00615635" w:rsidRPr="00E778F4" w:rsidRDefault="004C18A6" w:rsidP="00E778F4">
      <w:pPr>
        <w:pStyle w:val="Subheading"/>
      </w:pPr>
      <w:r w:rsidRPr="00E778F4">
        <w:t>Care management</w:t>
      </w:r>
    </w:p>
    <w:p w14:paraId="36B159E7" w14:textId="38E7D63E" w:rsidR="004C18A6" w:rsidRPr="00615635" w:rsidRDefault="004C18A6" w:rsidP="00E778F4">
      <w:pPr>
        <w:rPr>
          <w:rFonts w:ascii="Roboto Flex" w:hAnsi="Roboto Flex"/>
          <w:b/>
          <w:bCs/>
          <w:color w:val="2C4C79"/>
          <w:sz w:val="24"/>
          <w:szCs w:val="24"/>
          <w:u w:val="words"/>
        </w:rPr>
      </w:pPr>
      <w:r w:rsidRPr="004C18A6">
        <w:t xml:space="preserve">A dedicated Care Partner for every </w:t>
      </w:r>
      <w:r>
        <w:t>client</w:t>
      </w:r>
      <w:r w:rsidRPr="004C18A6">
        <w:br/>
        <w:t xml:space="preserve">The development, coordination, and ongoing review of the </w:t>
      </w:r>
      <w:r>
        <w:t xml:space="preserve">client’s </w:t>
      </w:r>
      <w:r w:rsidRPr="004C18A6">
        <w:t>care plan and individual budget, including periodic care plan reviews</w:t>
      </w:r>
    </w:p>
    <w:p w14:paraId="1EF7F3FD" w14:textId="77777777" w:rsidR="00E778F4" w:rsidRDefault="004C18A6" w:rsidP="00E778F4">
      <w:pPr>
        <w:pStyle w:val="Subheading"/>
      </w:pPr>
      <w:r w:rsidRPr="00E778F4">
        <w:t>Funding and administration support</w:t>
      </w:r>
    </w:p>
    <w:p w14:paraId="4CD2BBE6" w14:textId="58F08A56" w:rsidR="004C18A6" w:rsidRPr="00E778F4" w:rsidRDefault="004C18A6" w:rsidP="00E778F4">
      <w:pPr>
        <w:rPr>
          <w:rFonts w:ascii="Roboto Flex" w:hAnsi="Roboto Flex"/>
          <w:sz w:val="24"/>
          <w:szCs w:val="24"/>
        </w:rPr>
      </w:pPr>
      <w:r w:rsidRPr="004C18A6">
        <w:t xml:space="preserve">Administration and oversight of the </w:t>
      </w:r>
      <w:r>
        <w:t>client</w:t>
      </w:r>
      <w:r w:rsidRPr="004C18A6">
        <w:t>’s Support at Home funding, including claims processing, payment of approved services, reimbursements (where applicable), monthly statements, and liaison with Services Australia</w:t>
      </w:r>
    </w:p>
    <w:p w14:paraId="352E163F" w14:textId="6D25A6FC" w:rsidR="00E778F4" w:rsidRDefault="004C18A6" w:rsidP="00E778F4">
      <w:pPr>
        <w:pStyle w:val="Subheading"/>
      </w:pPr>
      <w:r w:rsidRPr="00E778F4">
        <w:t>Clinical governance and support</w:t>
      </w:r>
    </w:p>
    <w:p w14:paraId="4B7F3D3F" w14:textId="3C773F03" w:rsidR="004C18A6" w:rsidRPr="004C18A6" w:rsidRDefault="004C18A6" w:rsidP="00E778F4">
      <w:r w:rsidRPr="00E778F4">
        <w:t>Phone access to Trilogy Care’s clinical nursing team to provide clinical oversight, guidance, and escalation support in relation to the client’s care plan and health-related concerns</w:t>
      </w:r>
    </w:p>
    <w:p w14:paraId="1523204B" w14:textId="77777777" w:rsidR="00E778F4" w:rsidRDefault="004C18A6" w:rsidP="00E778F4">
      <w:pPr>
        <w:pStyle w:val="Subheading"/>
      </w:pPr>
      <w:r w:rsidRPr="00E778F4">
        <w:t>Compliance and provider support</w:t>
      </w:r>
    </w:p>
    <w:p w14:paraId="6B5D79CB" w14:textId="05490CE4" w:rsidR="004C18A6" w:rsidRPr="00E778F4" w:rsidRDefault="004C18A6" w:rsidP="00E778F4">
      <w:r w:rsidRPr="00E778F4">
        <w:t>Compliance checks and verification of support workers and service providers, including required background checks, documentation, and eligibility to deliver services under Support at Home</w:t>
      </w:r>
      <w:r w:rsidR="00470643">
        <w:t xml:space="preserve">. </w:t>
      </w:r>
    </w:p>
    <w:p w14:paraId="11CC96F4" w14:textId="77777777" w:rsidR="007E0856" w:rsidRDefault="007E0856" w:rsidP="00BF593C">
      <w:pPr>
        <w:pStyle w:val="Heading1"/>
        <w:rPr>
          <w:lang w:val="en-US"/>
        </w:rPr>
      </w:pPr>
    </w:p>
    <w:p w14:paraId="5F135BC5" w14:textId="77777777" w:rsidR="00DB080D" w:rsidRDefault="00DB080D">
      <w:pPr>
        <w:rPr>
          <w:rFonts w:ascii="Roboto Serif 20pt" w:eastAsiaTheme="majorEastAsia" w:hAnsi="Roboto Serif 20pt" w:cstheme="majorBidi"/>
          <w:color w:val="007F7E"/>
          <w:sz w:val="32"/>
          <w:szCs w:val="32"/>
          <w:lang w:val="en-US"/>
        </w:rPr>
      </w:pPr>
      <w:r>
        <w:rPr>
          <w:lang w:val="en-US"/>
        </w:rPr>
        <w:br w:type="page"/>
      </w:r>
    </w:p>
    <w:p w14:paraId="140C175A" w14:textId="49D4C657" w:rsidR="0077761F" w:rsidRDefault="00BF593C" w:rsidP="00BF593C">
      <w:pPr>
        <w:pStyle w:val="Heading1"/>
        <w:rPr>
          <w:lang w:val="en-US"/>
        </w:rPr>
      </w:pPr>
      <w:bookmarkStart w:id="16" w:name="_Toc170204935"/>
      <w:r>
        <w:rPr>
          <w:lang w:val="en-US"/>
        </w:rPr>
        <w:lastRenderedPageBreak/>
        <w:t>Promoting your business</w:t>
      </w:r>
      <w:r w:rsidR="2FC0169D" w:rsidRPr="007B4212">
        <w:rPr>
          <w:lang w:val="en-US"/>
        </w:rPr>
        <w:t xml:space="preserve"> in</w:t>
      </w:r>
      <w:r w:rsidR="004A26BF">
        <w:rPr>
          <w:lang w:val="en-US"/>
        </w:rPr>
        <w:t xml:space="preserve"> the</w:t>
      </w:r>
      <w:r w:rsidR="2FC0169D" w:rsidRPr="007B4212">
        <w:rPr>
          <w:lang w:val="en-US"/>
        </w:rPr>
        <w:t xml:space="preserve"> aged care sector</w:t>
      </w:r>
      <w:bookmarkEnd w:id="16"/>
    </w:p>
    <w:p w14:paraId="0EA5D5BA" w14:textId="1F8DE460" w:rsidR="00696477" w:rsidRDefault="00696477" w:rsidP="00696477">
      <w:pPr>
        <w:pStyle w:val="Heading3"/>
        <w:rPr>
          <w:lang w:val="en-US"/>
        </w:rPr>
      </w:pPr>
      <w:bookmarkStart w:id="17" w:name="_Toc170204936"/>
      <w:r w:rsidRPr="54DBA96A">
        <w:rPr>
          <w:lang w:val="en-US"/>
        </w:rPr>
        <w:t xml:space="preserve">How </w:t>
      </w:r>
      <w:r w:rsidR="009B5833">
        <w:rPr>
          <w:lang w:val="en-US"/>
        </w:rPr>
        <w:t>we help you</w:t>
      </w:r>
      <w:r w:rsidRPr="54DBA96A">
        <w:rPr>
          <w:lang w:val="en-US"/>
        </w:rPr>
        <w:t xml:space="preserve"> grow your c</w:t>
      </w:r>
      <w:r w:rsidR="005E6244">
        <w:rPr>
          <w:lang w:val="en-US"/>
        </w:rPr>
        <w:t>lient</w:t>
      </w:r>
      <w:r w:rsidRPr="54DBA96A">
        <w:rPr>
          <w:lang w:val="en-US"/>
        </w:rPr>
        <w:t xml:space="preserve"> base.</w:t>
      </w:r>
      <w:bookmarkEnd w:id="17"/>
    </w:p>
    <w:p w14:paraId="45914AA9" w14:textId="77777777" w:rsidR="008818CF" w:rsidRDefault="008818CF" w:rsidP="008818CF">
      <w:pPr>
        <w:rPr>
          <w:lang w:val="en-US"/>
        </w:rPr>
      </w:pPr>
    </w:p>
    <w:p w14:paraId="097FF8CF" w14:textId="2CD489A8" w:rsidR="00DB080D" w:rsidRDefault="008818CF" w:rsidP="00DB080D">
      <w:pPr>
        <w:rPr>
          <w:lang w:val="en-US"/>
        </w:rPr>
      </w:pPr>
      <w:r>
        <w:rPr>
          <w:lang w:val="en-US"/>
        </w:rPr>
        <w:t>There are many ways to be</w:t>
      </w:r>
      <w:r w:rsidR="000D51FC">
        <w:rPr>
          <w:lang w:val="en-US"/>
        </w:rPr>
        <w:t xml:space="preserve">gin promoting yourself in the aged care sector. You can use your </w:t>
      </w:r>
      <w:r w:rsidR="005E6244">
        <w:rPr>
          <w:lang w:val="en-US"/>
        </w:rPr>
        <w:t>existing</w:t>
      </w:r>
      <w:r w:rsidR="000D51FC">
        <w:rPr>
          <w:lang w:val="en-US"/>
        </w:rPr>
        <w:t xml:space="preserve"> marketing channels </w:t>
      </w:r>
      <w:r w:rsidR="005E6244">
        <w:t>and strengthen your presence within local networks. The most effective approach is to consistently communicate the unique selling points of your partnership with Trilogy Care through the following channels.</w:t>
      </w:r>
    </w:p>
    <w:p w14:paraId="4385EF9B" w14:textId="77777777" w:rsidR="006F067A" w:rsidRDefault="006F067A" w:rsidP="008818CF">
      <w:pPr>
        <w:rPr>
          <w:lang w:val="en-US"/>
        </w:rPr>
      </w:pPr>
    </w:p>
    <w:p w14:paraId="2D4949C9" w14:textId="77777777" w:rsidR="006F067A" w:rsidRDefault="006F067A" w:rsidP="006F067A">
      <w:pPr>
        <w:pStyle w:val="Heading2"/>
        <w:rPr>
          <w:lang w:val="en-US"/>
        </w:rPr>
      </w:pPr>
      <w:bookmarkStart w:id="18" w:name="_Toc170204937"/>
      <w:r w:rsidRPr="007B4212">
        <w:rPr>
          <w:lang w:val="en-US"/>
        </w:rPr>
        <w:t>Your marketing channels</w:t>
      </w:r>
      <w:bookmarkEnd w:id="18"/>
    </w:p>
    <w:p w14:paraId="48393ADB" w14:textId="77777777" w:rsidR="002C22E4" w:rsidRPr="002C22E4" w:rsidRDefault="002C22E4" w:rsidP="002C22E4">
      <w:pPr>
        <w:rPr>
          <w:lang w:val="en-US"/>
        </w:rPr>
      </w:pPr>
    </w:p>
    <w:p w14:paraId="6FA06188" w14:textId="77777777" w:rsidR="006F067A" w:rsidRPr="007B4212" w:rsidRDefault="006F067A" w:rsidP="006F067A">
      <w:pPr>
        <w:pStyle w:val="ListParagraph"/>
        <w:numPr>
          <w:ilvl w:val="1"/>
          <w:numId w:val="1"/>
        </w:numPr>
        <w:spacing w:line="276" w:lineRule="auto"/>
        <w:rPr>
          <w:rFonts w:ascii="Roboto Flex Normal" w:hAnsi="Roboto Flex Normal"/>
          <w:lang w:val="en-US"/>
        </w:rPr>
      </w:pPr>
      <w:r w:rsidRPr="007B4212">
        <w:rPr>
          <w:rFonts w:ascii="Roboto Flex Normal" w:hAnsi="Roboto Flex Normal"/>
          <w:lang w:val="en-US"/>
        </w:rPr>
        <w:t>Websites</w:t>
      </w:r>
    </w:p>
    <w:p w14:paraId="76CAA37A" w14:textId="77777777" w:rsidR="006F067A" w:rsidRDefault="006F067A" w:rsidP="006F067A">
      <w:pPr>
        <w:pStyle w:val="ListParagraph"/>
        <w:numPr>
          <w:ilvl w:val="1"/>
          <w:numId w:val="1"/>
        </w:numPr>
        <w:spacing w:line="276" w:lineRule="auto"/>
        <w:rPr>
          <w:rFonts w:ascii="Roboto Flex Normal" w:hAnsi="Roboto Flex Normal"/>
          <w:lang w:val="en-US"/>
        </w:rPr>
      </w:pPr>
      <w:r w:rsidRPr="007B4212">
        <w:rPr>
          <w:rFonts w:ascii="Roboto Flex Normal" w:hAnsi="Roboto Flex Normal"/>
          <w:lang w:val="en-US"/>
        </w:rPr>
        <w:t>Social media</w:t>
      </w:r>
    </w:p>
    <w:p w14:paraId="6C45132C" w14:textId="679596F5" w:rsidR="00F716D5" w:rsidRDefault="00F716D5" w:rsidP="006F067A">
      <w:pPr>
        <w:pStyle w:val="ListParagraph"/>
        <w:numPr>
          <w:ilvl w:val="1"/>
          <w:numId w:val="1"/>
        </w:numPr>
        <w:spacing w:line="276" w:lineRule="auto"/>
        <w:rPr>
          <w:rFonts w:ascii="Roboto Flex Normal" w:hAnsi="Roboto Flex Normal"/>
          <w:lang w:val="en-US"/>
        </w:rPr>
      </w:pPr>
      <w:r>
        <w:rPr>
          <w:rFonts w:ascii="Roboto Flex Normal" w:hAnsi="Roboto Flex Normal"/>
          <w:lang w:val="en-US"/>
        </w:rPr>
        <w:t>Email marketing</w:t>
      </w:r>
    </w:p>
    <w:p w14:paraId="0B624539" w14:textId="1993F234" w:rsidR="00F716D5" w:rsidRPr="007B4212" w:rsidRDefault="00F716D5" w:rsidP="006F067A">
      <w:pPr>
        <w:pStyle w:val="ListParagraph"/>
        <w:numPr>
          <w:ilvl w:val="1"/>
          <w:numId w:val="1"/>
        </w:numPr>
        <w:spacing w:line="276" w:lineRule="auto"/>
        <w:rPr>
          <w:rFonts w:ascii="Roboto Flex Normal" w:hAnsi="Roboto Flex Normal"/>
          <w:lang w:val="en-US"/>
        </w:rPr>
      </w:pPr>
      <w:r>
        <w:rPr>
          <w:rFonts w:ascii="Roboto Flex Normal" w:hAnsi="Roboto Flex Normal"/>
          <w:lang w:val="en-US"/>
        </w:rPr>
        <w:t>Newsletters</w:t>
      </w:r>
    </w:p>
    <w:p w14:paraId="56EE6FF0" w14:textId="77777777" w:rsidR="006F067A" w:rsidRPr="007B4212" w:rsidRDefault="006F067A" w:rsidP="006F067A">
      <w:pPr>
        <w:pStyle w:val="ListParagraph"/>
        <w:numPr>
          <w:ilvl w:val="1"/>
          <w:numId w:val="1"/>
        </w:numPr>
        <w:spacing w:line="276" w:lineRule="auto"/>
        <w:rPr>
          <w:rFonts w:ascii="Roboto Flex Normal" w:hAnsi="Roboto Flex Normal"/>
          <w:lang w:val="en-US"/>
        </w:rPr>
      </w:pPr>
      <w:r w:rsidRPr="007B4212">
        <w:rPr>
          <w:rFonts w:ascii="Roboto Flex Normal" w:hAnsi="Roboto Flex Normal"/>
          <w:lang w:val="en-US"/>
        </w:rPr>
        <w:t>Community groups</w:t>
      </w:r>
    </w:p>
    <w:p w14:paraId="14492454" w14:textId="77777777" w:rsidR="006F067A" w:rsidRPr="007B4212" w:rsidRDefault="006F067A" w:rsidP="006F067A">
      <w:pPr>
        <w:pStyle w:val="ListParagraph"/>
        <w:numPr>
          <w:ilvl w:val="1"/>
          <w:numId w:val="1"/>
        </w:numPr>
        <w:spacing w:line="276" w:lineRule="auto"/>
        <w:rPr>
          <w:rFonts w:ascii="Roboto Flex Normal" w:hAnsi="Roboto Flex Normal"/>
          <w:lang w:val="en-US"/>
        </w:rPr>
      </w:pPr>
      <w:r w:rsidRPr="007B4212">
        <w:rPr>
          <w:rFonts w:ascii="Roboto Flex Normal" w:hAnsi="Roboto Flex Normal"/>
          <w:lang w:val="en-US"/>
        </w:rPr>
        <w:t>Events</w:t>
      </w:r>
    </w:p>
    <w:p w14:paraId="002DA8F0" w14:textId="77777777" w:rsidR="006F067A" w:rsidRPr="007B4212" w:rsidRDefault="006F067A" w:rsidP="006F067A">
      <w:pPr>
        <w:pStyle w:val="ListParagraph"/>
        <w:numPr>
          <w:ilvl w:val="1"/>
          <w:numId w:val="1"/>
        </w:numPr>
        <w:spacing w:line="276" w:lineRule="auto"/>
        <w:rPr>
          <w:rFonts w:ascii="Roboto Flex Normal" w:hAnsi="Roboto Flex Normal"/>
          <w:lang w:val="en-US"/>
        </w:rPr>
      </w:pPr>
      <w:r w:rsidRPr="007B4212">
        <w:rPr>
          <w:rFonts w:ascii="Roboto Flex Normal" w:hAnsi="Roboto Flex Normal"/>
          <w:lang w:val="en-US"/>
        </w:rPr>
        <w:t>Parents</w:t>
      </w:r>
    </w:p>
    <w:p w14:paraId="071AE17E" w14:textId="77777777" w:rsidR="006F067A" w:rsidRPr="008818CF" w:rsidRDefault="006F067A" w:rsidP="008818CF">
      <w:pPr>
        <w:rPr>
          <w:lang w:val="en-US"/>
        </w:rPr>
      </w:pPr>
    </w:p>
    <w:p w14:paraId="54C19225" w14:textId="140AC99E" w:rsidR="00D65E02" w:rsidRDefault="00F716D5" w:rsidP="00F716D5">
      <w:pPr>
        <w:pStyle w:val="Heading2"/>
        <w:rPr>
          <w:lang w:val="en-US"/>
        </w:rPr>
      </w:pPr>
      <w:bookmarkStart w:id="19" w:name="_Toc170204938"/>
      <w:r>
        <w:rPr>
          <w:lang w:val="en-US"/>
        </w:rPr>
        <w:t>Local network marketing and promotion</w:t>
      </w:r>
      <w:bookmarkEnd w:id="19"/>
    </w:p>
    <w:p w14:paraId="7CC1A4A1" w14:textId="77777777" w:rsidR="002C22E4" w:rsidRPr="002C22E4" w:rsidRDefault="002C22E4" w:rsidP="002C22E4">
      <w:pPr>
        <w:rPr>
          <w:lang w:val="en-US"/>
        </w:rPr>
      </w:pPr>
    </w:p>
    <w:p w14:paraId="092CB97D" w14:textId="4F8F8EEB" w:rsidR="005E6244" w:rsidRPr="005E6244" w:rsidRDefault="005E6244" w:rsidP="005E6244">
      <w:pPr>
        <w:pStyle w:val="NormalWeb"/>
        <w:numPr>
          <w:ilvl w:val="0"/>
          <w:numId w:val="29"/>
        </w:numPr>
        <w:rPr>
          <w:rFonts w:ascii="Roboto Flex Normal" w:hAnsi="Roboto Flex Normal"/>
          <w:b/>
          <w:bCs/>
          <w:sz w:val="22"/>
          <w:szCs w:val="22"/>
        </w:rPr>
      </w:pPr>
      <w:r w:rsidRPr="005E6244">
        <w:rPr>
          <w:rFonts w:ascii="Roboto Flex Normal" w:hAnsi="Roboto Flex Normal"/>
          <w:b/>
          <w:bCs/>
          <w:sz w:val="22"/>
          <w:szCs w:val="22"/>
        </w:rPr>
        <w:t>Talk</w:t>
      </w:r>
      <w:r w:rsidRPr="005E6244">
        <w:rPr>
          <w:rStyle w:val="Strong"/>
          <w:rFonts w:ascii="Roboto Flex Normal" w:hAnsi="Roboto Flex Normal"/>
          <w:b w:val="0"/>
          <w:bCs w:val="0"/>
          <w:sz w:val="22"/>
          <w:szCs w:val="22"/>
        </w:rPr>
        <w:t xml:space="preserve"> </w:t>
      </w:r>
      <w:r w:rsidRPr="005E6244">
        <w:rPr>
          <w:rStyle w:val="Strong"/>
          <w:rFonts w:ascii="Roboto Flex Normal" w:hAnsi="Roboto Flex Normal"/>
          <w:sz w:val="22"/>
          <w:szCs w:val="22"/>
        </w:rPr>
        <w:t>to your existing client base</w:t>
      </w:r>
    </w:p>
    <w:p w14:paraId="13D4B3C6" w14:textId="77777777" w:rsidR="005E6244" w:rsidRPr="005E6244" w:rsidRDefault="005E6244" w:rsidP="005E6244">
      <w:pPr>
        <w:pStyle w:val="NormalWeb"/>
        <w:numPr>
          <w:ilvl w:val="0"/>
          <w:numId w:val="27"/>
        </w:numPr>
        <w:rPr>
          <w:rFonts w:ascii="Roboto Flex Normal" w:hAnsi="Roboto Flex Normal"/>
          <w:sz w:val="22"/>
          <w:szCs w:val="22"/>
        </w:rPr>
      </w:pPr>
      <w:r w:rsidRPr="005E6244">
        <w:rPr>
          <w:rFonts w:ascii="Roboto Flex Normal" w:hAnsi="Roboto Flex Normal"/>
          <w:sz w:val="22"/>
          <w:szCs w:val="22"/>
        </w:rPr>
        <w:t xml:space="preserve">Are there clients who may be eligible for </w:t>
      </w:r>
      <w:r w:rsidRPr="005E6244">
        <w:rPr>
          <w:rStyle w:val="Strong"/>
          <w:rFonts w:ascii="Roboto Flex Normal" w:hAnsi="Roboto Flex Normal"/>
          <w:b w:val="0"/>
          <w:bCs w:val="0"/>
          <w:sz w:val="22"/>
          <w:szCs w:val="22"/>
        </w:rPr>
        <w:t>Support at Home</w:t>
      </w:r>
      <w:r w:rsidRPr="005E6244">
        <w:rPr>
          <w:rFonts w:ascii="Roboto Flex Normal" w:hAnsi="Roboto Flex Normal"/>
          <w:sz w:val="22"/>
          <w:szCs w:val="22"/>
        </w:rPr>
        <w:t xml:space="preserve"> and would benefit from coordinated services?</w:t>
      </w:r>
    </w:p>
    <w:p w14:paraId="620171B8" w14:textId="77777777" w:rsidR="005E6244" w:rsidRPr="005E6244" w:rsidRDefault="005E6244" w:rsidP="005E6244">
      <w:pPr>
        <w:pStyle w:val="NormalWeb"/>
        <w:numPr>
          <w:ilvl w:val="0"/>
          <w:numId w:val="27"/>
        </w:numPr>
        <w:rPr>
          <w:rFonts w:ascii="Roboto Flex Normal" w:hAnsi="Roboto Flex Normal"/>
          <w:sz w:val="22"/>
          <w:szCs w:val="22"/>
        </w:rPr>
      </w:pPr>
      <w:r w:rsidRPr="005E6244">
        <w:rPr>
          <w:rFonts w:ascii="Roboto Flex Normal" w:hAnsi="Roboto Flex Normal"/>
          <w:sz w:val="22"/>
          <w:szCs w:val="22"/>
        </w:rPr>
        <w:t>Do you have existing clients receiving Support at Home who may be interested in switching providers to access more flexibility or value?</w:t>
      </w:r>
    </w:p>
    <w:p w14:paraId="6C7481EC" w14:textId="2B69B4C1" w:rsidR="005E6244" w:rsidRPr="005E6244" w:rsidRDefault="005E6244" w:rsidP="005E6244">
      <w:pPr>
        <w:pStyle w:val="NormalWeb"/>
        <w:numPr>
          <w:ilvl w:val="0"/>
          <w:numId w:val="29"/>
        </w:numPr>
        <w:rPr>
          <w:rFonts w:ascii="Roboto Flex Normal" w:hAnsi="Roboto Flex Normal"/>
          <w:sz w:val="22"/>
          <w:szCs w:val="22"/>
        </w:rPr>
      </w:pPr>
      <w:r w:rsidRPr="005E6244">
        <w:rPr>
          <w:rStyle w:val="Strong"/>
          <w:rFonts w:ascii="Roboto Flex Normal" w:hAnsi="Roboto Flex Normal"/>
          <w:sz w:val="22"/>
          <w:szCs w:val="22"/>
        </w:rPr>
        <w:t>Engage with service providers and care workers</w:t>
      </w:r>
    </w:p>
    <w:p w14:paraId="4CA93205" w14:textId="131EC9FE" w:rsidR="005E6244" w:rsidRPr="005E6244" w:rsidRDefault="005E6244" w:rsidP="005E6244">
      <w:pPr>
        <w:pStyle w:val="NormalWeb"/>
        <w:numPr>
          <w:ilvl w:val="0"/>
          <w:numId w:val="28"/>
        </w:numPr>
        <w:rPr>
          <w:rFonts w:ascii="Roboto Flex Normal" w:hAnsi="Roboto Flex Normal"/>
          <w:sz w:val="22"/>
          <w:szCs w:val="22"/>
        </w:rPr>
      </w:pPr>
      <w:r w:rsidRPr="005E6244">
        <w:rPr>
          <w:rFonts w:ascii="Roboto Flex Normal" w:hAnsi="Roboto Flex Normal"/>
          <w:sz w:val="22"/>
          <w:szCs w:val="22"/>
        </w:rPr>
        <w:t>Do they know individuals who are looking to change Support at Home providers or who need help coordinating services?</w:t>
      </w:r>
    </w:p>
    <w:p w14:paraId="1055DA24" w14:textId="1DCFE899" w:rsidR="00D65E02" w:rsidRPr="00CA04CE" w:rsidRDefault="00D65E02" w:rsidP="00D65E02">
      <w:pPr>
        <w:pStyle w:val="ListParagraph"/>
        <w:numPr>
          <w:ilvl w:val="0"/>
          <w:numId w:val="4"/>
        </w:numPr>
        <w:spacing w:line="276" w:lineRule="auto"/>
        <w:rPr>
          <w:rFonts w:ascii="Roboto Flex Normal" w:hAnsi="Roboto Flex Normal"/>
          <w:b/>
          <w:bCs/>
          <w:lang w:val="en-US"/>
        </w:rPr>
      </w:pPr>
      <w:r w:rsidRPr="007B4212">
        <w:rPr>
          <w:rFonts w:ascii="Roboto Flex Normal" w:hAnsi="Roboto Flex Normal"/>
          <w:lang w:val="en-US"/>
        </w:rPr>
        <w:t xml:space="preserve">Attend local </w:t>
      </w:r>
      <w:r w:rsidR="009177CD">
        <w:rPr>
          <w:rFonts w:ascii="Roboto Flex Normal" w:hAnsi="Roboto Flex Normal"/>
          <w:lang w:val="en-US"/>
        </w:rPr>
        <w:t>seniors’</w:t>
      </w:r>
      <w:r w:rsidR="007846A9">
        <w:rPr>
          <w:rFonts w:ascii="Roboto Flex Normal" w:hAnsi="Roboto Flex Normal"/>
          <w:lang w:val="en-US"/>
        </w:rPr>
        <w:t xml:space="preserve"> </w:t>
      </w:r>
      <w:r w:rsidRPr="007B4212">
        <w:rPr>
          <w:rFonts w:ascii="Roboto Flex Normal" w:hAnsi="Roboto Flex Normal"/>
          <w:lang w:val="en-US"/>
        </w:rPr>
        <w:t>events</w:t>
      </w:r>
    </w:p>
    <w:p w14:paraId="4FD75BB1" w14:textId="3EF04B16" w:rsidR="00CA04CE" w:rsidRPr="007B4212" w:rsidRDefault="00CA04CE" w:rsidP="00D65E02">
      <w:pPr>
        <w:pStyle w:val="ListParagraph"/>
        <w:numPr>
          <w:ilvl w:val="0"/>
          <w:numId w:val="4"/>
        </w:numPr>
        <w:spacing w:line="276" w:lineRule="auto"/>
        <w:rPr>
          <w:rFonts w:ascii="Roboto Flex Normal" w:hAnsi="Roboto Flex Normal"/>
          <w:b/>
          <w:bCs/>
          <w:lang w:val="en-US"/>
        </w:rPr>
      </w:pPr>
      <w:r>
        <w:rPr>
          <w:rFonts w:ascii="Roboto Flex Normal" w:hAnsi="Roboto Flex Normal"/>
          <w:lang w:val="en-US"/>
        </w:rPr>
        <w:t>Attend business networking events</w:t>
      </w:r>
    </w:p>
    <w:p w14:paraId="489E42E9" w14:textId="2026B5D8" w:rsidR="00D65E02" w:rsidRDefault="00D65E02" w:rsidP="00D65E02">
      <w:pPr>
        <w:pStyle w:val="ListParagraph"/>
        <w:numPr>
          <w:ilvl w:val="0"/>
          <w:numId w:val="4"/>
        </w:numPr>
        <w:spacing w:line="276" w:lineRule="auto"/>
        <w:rPr>
          <w:rFonts w:ascii="Roboto Flex Normal" w:hAnsi="Roboto Flex Normal"/>
          <w:lang w:val="en-US"/>
        </w:rPr>
      </w:pPr>
      <w:r w:rsidRPr="007B4212">
        <w:rPr>
          <w:rFonts w:ascii="Roboto Flex Normal" w:hAnsi="Roboto Flex Normal"/>
          <w:lang w:val="en-US"/>
        </w:rPr>
        <w:t xml:space="preserve">Develop relationships with hospitals, GPs, social workers, </w:t>
      </w:r>
      <w:r w:rsidR="00CA04CE">
        <w:rPr>
          <w:rFonts w:ascii="Roboto Flex Normal" w:hAnsi="Roboto Flex Normal"/>
          <w:lang w:val="en-US"/>
        </w:rPr>
        <w:t>allied health professional</w:t>
      </w:r>
      <w:r w:rsidR="006E50DB">
        <w:rPr>
          <w:rFonts w:ascii="Roboto Flex Normal" w:hAnsi="Roboto Flex Normal"/>
          <w:lang w:val="en-US"/>
        </w:rPr>
        <w:t>s</w:t>
      </w:r>
      <w:r w:rsidR="009177CD">
        <w:rPr>
          <w:rFonts w:ascii="Roboto Flex Normal" w:hAnsi="Roboto Flex Normal"/>
          <w:lang w:val="en-US"/>
        </w:rPr>
        <w:t>,</w:t>
      </w:r>
      <w:r w:rsidR="006E50DB">
        <w:rPr>
          <w:rFonts w:ascii="Roboto Flex Normal" w:hAnsi="Roboto Flex Normal"/>
          <w:lang w:val="en-US"/>
        </w:rPr>
        <w:t xml:space="preserve"> and other health professionals</w:t>
      </w:r>
    </w:p>
    <w:p w14:paraId="1D66C77C" w14:textId="68BA0A1C" w:rsidR="00CA04CE" w:rsidRPr="007B4212" w:rsidRDefault="00CA04CE" w:rsidP="00D65E02">
      <w:pPr>
        <w:pStyle w:val="ListParagraph"/>
        <w:numPr>
          <w:ilvl w:val="0"/>
          <w:numId w:val="4"/>
        </w:numPr>
        <w:spacing w:line="276" w:lineRule="auto"/>
        <w:rPr>
          <w:rFonts w:ascii="Roboto Flex Normal" w:hAnsi="Roboto Flex Normal"/>
          <w:lang w:val="en-US"/>
        </w:rPr>
      </w:pPr>
      <w:r>
        <w:rPr>
          <w:rFonts w:ascii="Roboto Flex Normal" w:hAnsi="Roboto Flex Normal"/>
          <w:lang w:val="en-US"/>
        </w:rPr>
        <w:t xml:space="preserve">Build relationships with local </w:t>
      </w:r>
      <w:r w:rsidR="006E50DB">
        <w:rPr>
          <w:rFonts w:ascii="Roboto Flex Normal" w:hAnsi="Roboto Flex Normal"/>
          <w:lang w:val="en-US"/>
        </w:rPr>
        <w:t xml:space="preserve">community </w:t>
      </w:r>
      <w:proofErr w:type="spellStart"/>
      <w:r w:rsidR="006E50DB">
        <w:rPr>
          <w:rFonts w:ascii="Roboto Flex Normal" w:hAnsi="Roboto Flex Normal"/>
          <w:lang w:val="en-US"/>
        </w:rPr>
        <w:t>centres</w:t>
      </w:r>
      <w:proofErr w:type="spellEnd"/>
      <w:r w:rsidR="006E50DB">
        <w:rPr>
          <w:rFonts w:ascii="Roboto Flex Normal" w:hAnsi="Roboto Flex Normal"/>
          <w:lang w:val="en-US"/>
        </w:rPr>
        <w:t>, registered clubs</w:t>
      </w:r>
      <w:r w:rsidR="00587538">
        <w:rPr>
          <w:rFonts w:ascii="Roboto Flex Normal" w:hAnsi="Roboto Flex Normal"/>
          <w:lang w:val="en-US"/>
        </w:rPr>
        <w:t xml:space="preserve">, lifestyle villages such as Ingenia or </w:t>
      </w:r>
      <w:r w:rsidR="00E71B77">
        <w:rPr>
          <w:rFonts w:ascii="Roboto Flex Normal" w:hAnsi="Roboto Flex Normal"/>
          <w:lang w:val="en-US"/>
        </w:rPr>
        <w:t>Home</w:t>
      </w:r>
      <w:r w:rsidR="00E05BA2">
        <w:rPr>
          <w:rFonts w:ascii="Roboto Flex Normal" w:hAnsi="Roboto Flex Normal"/>
          <w:lang w:val="en-US"/>
        </w:rPr>
        <w:t>town</w:t>
      </w:r>
    </w:p>
    <w:p w14:paraId="76AFE3C2" w14:textId="77777777" w:rsidR="00D65E02" w:rsidRPr="007B4212" w:rsidRDefault="00D65E02" w:rsidP="00EA434D">
      <w:pPr>
        <w:spacing w:after="0" w:line="276" w:lineRule="auto"/>
        <w:rPr>
          <w:b/>
          <w:bCs/>
          <w:lang w:val="en-US"/>
        </w:rPr>
      </w:pPr>
    </w:p>
    <w:p w14:paraId="3F036D53" w14:textId="77777777" w:rsidR="002C22E4" w:rsidRDefault="002C22E4">
      <w:pPr>
        <w:rPr>
          <w:rFonts w:ascii="Roboto Serif 20pt" w:eastAsiaTheme="majorEastAsia" w:hAnsi="Roboto Serif 20pt" w:cstheme="majorBidi"/>
          <w:color w:val="007F7E"/>
          <w:sz w:val="32"/>
          <w:szCs w:val="32"/>
          <w:lang w:val="en-US"/>
        </w:rPr>
      </w:pPr>
      <w:r>
        <w:rPr>
          <w:lang w:val="en-US"/>
        </w:rPr>
        <w:br w:type="page"/>
      </w:r>
    </w:p>
    <w:p w14:paraId="01406172" w14:textId="135B605B" w:rsidR="0077761F" w:rsidRPr="007B4212" w:rsidRDefault="009369E0" w:rsidP="0077761F">
      <w:pPr>
        <w:pStyle w:val="Heading1"/>
        <w:rPr>
          <w:lang w:val="en-US"/>
        </w:rPr>
      </w:pPr>
      <w:r>
        <w:rPr>
          <w:lang w:val="en-US"/>
        </w:rPr>
        <w:lastRenderedPageBreak/>
        <w:t>Marketing Support that Trilogy Care provides you</w:t>
      </w:r>
    </w:p>
    <w:p w14:paraId="1DE70A76" w14:textId="77777777" w:rsidR="0077761F" w:rsidRPr="007B4212" w:rsidRDefault="0077761F" w:rsidP="0077761F">
      <w:pPr>
        <w:spacing w:line="276" w:lineRule="auto"/>
        <w:rPr>
          <w:lang w:val="en-US"/>
        </w:rPr>
      </w:pPr>
    </w:p>
    <w:p w14:paraId="4389259D" w14:textId="58A07A27" w:rsidR="0077761F" w:rsidRPr="007B4212" w:rsidRDefault="0077761F" w:rsidP="003724B6">
      <w:pPr>
        <w:spacing w:line="276" w:lineRule="auto"/>
        <w:rPr>
          <w:lang w:val="en-US"/>
        </w:rPr>
      </w:pPr>
      <w:r w:rsidRPr="007B4212">
        <w:rPr>
          <w:lang w:val="en-US"/>
        </w:rPr>
        <w:t xml:space="preserve">The Trilogy Care marketing team </w:t>
      </w:r>
      <w:r w:rsidR="00B87D4A">
        <w:rPr>
          <w:lang w:val="en-US"/>
        </w:rPr>
        <w:t>provides</w:t>
      </w:r>
      <w:r w:rsidRPr="007B4212">
        <w:rPr>
          <w:lang w:val="en-US"/>
        </w:rPr>
        <w:t xml:space="preserve"> </w:t>
      </w:r>
      <w:r w:rsidR="009B5833">
        <w:rPr>
          <w:lang w:val="en-US"/>
        </w:rPr>
        <w:t>coordination</w:t>
      </w:r>
      <w:r w:rsidRPr="007B4212">
        <w:rPr>
          <w:lang w:val="en-US"/>
        </w:rPr>
        <w:t xml:space="preserve"> </w:t>
      </w:r>
      <w:r w:rsidR="009177CD" w:rsidRPr="007B4212">
        <w:rPr>
          <w:lang w:val="en-US"/>
        </w:rPr>
        <w:t>partners with</w:t>
      </w:r>
      <w:r w:rsidRPr="007B4212">
        <w:rPr>
          <w:lang w:val="en-US"/>
        </w:rPr>
        <w:t xml:space="preserve"> the following marketing support:</w:t>
      </w:r>
    </w:p>
    <w:p w14:paraId="7C3CFA2F" w14:textId="74433893" w:rsidR="009B5833" w:rsidRDefault="009B5833" w:rsidP="003724B6">
      <w:pPr>
        <w:pStyle w:val="ListParagraph"/>
        <w:numPr>
          <w:ilvl w:val="0"/>
          <w:numId w:val="25"/>
        </w:numPr>
        <w:spacing w:line="276" w:lineRule="auto"/>
        <w:rPr>
          <w:rFonts w:ascii="Roboto Flex Normal" w:hAnsi="Roboto Flex Normal"/>
          <w:lang w:val="en-US"/>
        </w:rPr>
      </w:pPr>
      <w:r>
        <w:rPr>
          <w:rFonts w:ascii="Roboto Flex Normal" w:hAnsi="Roboto Flex Normal"/>
          <w:lang w:val="en-US"/>
        </w:rPr>
        <w:t xml:space="preserve">Cobranded marketing collateral </w:t>
      </w:r>
    </w:p>
    <w:p w14:paraId="57DBF386" w14:textId="28B0C1BA" w:rsidR="009B5833" w:rsidRDefault="009B5833" w:rsidP="003724B6">
      <w:pPr>
        <w:pStyle w:val="ListParagraph"/>
        <w:numPr>
          <w:ilvl w:val="0"/>
          <w:numId w:val="25"/>
        </w:numPr>
        <w:spacing w:line="276" w:lineRule="auto"/>
        <w:rPr>
          <w:rFonts w:ascii="Roboto Flex Normal" w:hAnsi="Roboto Flex Normal"/>
          <w:lang w:val="en-US"/>
        </w:rPr>
      </w:pPr>
      <w:r>
        <w:rPr>
          <w:rFonts w:ascii="Roboto Flex Normal" w:hAnsi="Roboto Flex Normal"/>
          <w:lang w:val="en-US"/>
        </w:rPr>
        <w:t>Sponsored community events</w:t>
      </w:r>
    </w:p>
    <w:p w14:paraId="7F74C7B8" w14:textId="0EFC32FE" w:rsidR="0077761F" w:rsidRDefault="0077761F" w:rsidP="003724B6">
      <w:pPr>
        <w:pStyle w:val="ListParagraph"/>
        <w:numPr>
          <w:ilvl w:val="0"/>
          <w:numId w:val="25"/>
        </w:numPr>
        <w:spacing w:line="276" w:lineRule="auto"/>
        <w:rPr>
          <w:rFonts w:ascii="Roboto Flex Normal" w:hAnsi="Roboto Flex Normal"/>
          <w:lang w:val="en-US"/>
        </w:rPr>
      </w:pPr>
      <w:r w:rsidRPr="007B4212">
        <w:rPr>
          <w:rFonts w:ascii="Roboto Flex Normal" w:hAnsi="Roboto Flex Normal"/>
          <w:lang w:val="en-US"/>
        </w:rPr>
        <w:t>Approved messaging</w:t>
      </w:r>
    </w:p>
    <w:p w14:paraId="248273A7" w14:textId="64783FA7" w:rsidR="0045151C" w:rsidRDefault="0045151C" w:rsidP="003724B6">
      <w:pPr>
        <w:pStyle w:val="ListParagraph"/>
        <w:numPr>
          <w:ilvl w:val="0"/>
          <w:numId w:val="25"/>
        </w:numPr>
        <w:spacing w:line="276" w:lineRule="auto"/>
        <w:rPr>
          <w:rFonts w:ascii="Roboto Flex Normal" w:hAnsi="Roboto Flex Normal"/>
          <w:lang w:val="en-US"/>
        </w:rPr>
      </w:pPr>
      <w:r>
        <w:rPr>
          <w:rFonts w:ascii="Roboto Flex Normal" w:hAnsi="Roboto Flex Normal"/>
          <w:lang w:val="en-US"/>
        </w:rPr>
        <w:t>Imagery for websites and emails</w:t>
      </w:r>
    </w:p>
    <w:p w14:paraId="3EFBAC2F" w14:textId="4A638385" w:rsidR="0045151C" w:rsidRPr="007B4212" w:rsidRDefault="0045151C" w:rsidP="003724B6">
      <w:pPr>
        <w:pStyle w:val="ListParagraph"/>
        <w:numPr>
          <w:ilvl w:val="0"/>
          <w:numId w:val="25"/>
        </w:numPr>
        <w:spacing w:line="276" w:lineRule="auto"/>
        <w:rPr>
          <w:rFonts w:ascii="Roboto Flex Normal" w:hAnsi="Roboto Flex Normal"/>
          <w:lang w:val="en-US"/>
        </w:rPr>
      </w:pPr>
      <w:r>
        <w:rPr>
          <w:rFonts w:ascii="Roboto Flex Normal" w:hAnsi="Roboto Flex Normal"/>
          <w:lang w:val="en-US"/>
        </w:rPr>
        <w:t>Pre-written marketing messages</w:t>
      </w:r>
    </w:p>
    <w:p w14:paraId="3E1ED189" w14:textId="708AF4BB" w:rsidR="0077761F" w:rsidRPr="007B4212" w:rsidRDefault="00CE136B" w:rsidP="003724B6">
      <w:pPr>
        <w:pStyle w:val="ListParagraph"/>
        <w:numPr>
          <w:ilvl w:val="0"/>
          <w:numId w:val="25"/>
        </w:numPr>
        <w:spacing w:line="276" w:lineRule="auto"/>
        <w:rPr>
          <w:rFonts w:ascii="Roboto Flex Normal" w:hAnsi="Roboto Flex Normal"/>
          <w:lang w:val="en-US"/>
        </w:rPr>
      </w:pPr>
      <w:r>
        <w:rPr>
          <w:rFonts w:ascii="Roboto Flex Normal" w:hAnsi="Roboto Flex Normal"/>
          <w:lang w:val="en-US"/>
        </w:rPr>
        <w:t xml:space="preserve">Coordinated </w:t>
      </w:r>
      <w:r w:rsidR="00B87D4A">
        <w:rPr>
          <w:rFonts w:ascii="Roboto Flex Normal" w:hAnsi="Roboto Flex Normal"/>
          <w:lang w:val="en-US"/>
        </w:rPr>
        <w:t>partners'</w:t>
      </w:r>
      <w:r w:rsidR="0077761F" w:rsidRPr="007B4212">
        <w:rPr>
          <w:rFonts w:ascii="Roboto Flex Normal" w:hAnsi="Roboto Flex Normal"/>
          <w:lang w:val="en-US"/>
        </w:rPr>
        <w:t xml:space="preserve"> marketing pack</w:t>
      </w:r>
    </w:p>
    <w:p w14:paraId="3F5939A1" w14:textId="4850CABB" w:rsidR="0077761F" w:rsidRDefault="0077761F" w:rsidP="003724B6">
      <w:pPr>
        <w:pStyle w:val="ListParagraph"/>
        <w:numPr>
          <w:ilvl w:val="0"/>
          <w:numId w:val="25"/>
        </w:numPr>
        <w:spacing w:line="276" w:lineRule="auto"/>
        <w:rPr>
          <w:rFonts w:ascii="Roboto Flex Normal" w:hAnsi="Roboto Flex Normal"/>
          <w:lang w:val="en-US"/>
        </w:rPr>
      </w:pPr>
      <w:r w:rsidRPr="007B4212">
        <w:rPr>
          <w:rFonts w:ascii="Roboto Flex Normal" w:hAnsi="Roboto Flex Normal"/>
          <w:lang w:val="en-US"/>
        </w:rPr>
        <w:t xml:space="preserve">Approval support </w:t>
      </w:r>
      <w:r w:rsidR="00383160">
        <w:rPr>
          <w:rFonts w:ascii="Roboto Flex Normal" w:hAnsi="Roboto Flex Normal"/>
          <w:lang w:val="en-US"/>
        </w:rPr>
        <w:t xml:space="preserve">is needed to ensure that the </w:t>
      </w:r>
      <w:r w:rsidRPr="007B4212">
        <w:rPr>
          <w:rFonts w:ascii="Roboto Flex Normal" w:hAnsi="Roboto Flex Normal"/>
          <w:lang w:val="en-US"/>
        </w:rPr>
        <w:t>messaging and Trilogy Care references adhere to the Trilogy Care brand guidelines</w:t>
      </w:r>
      <w:r>
        <w:rPr>
          <w:rFonts w:ascii="Roboto Flex Normal" w:hAnsi="Roboto Flex Normal"/>
          <w:lang w:val="en-US"/>
        </w:rPr>
        <w:t xml:space="preserve"> and aged care legislation. </w:t>
      </w:r>
    </w:p>
    <w:p w14:paraId="5C6974D3" w14:textId="0D7FAE08" w:rsidR="00BC4FB2" w:rsidRDefault="00853AD6" w:rsidP="003724B6">
      <w:pPr>
        <w:pStyle w:val="ListParagraph"/>
        <w:numPr>
          <w:ilvl w:val="0"/>
          <w:numId w:val="25"/>
        </w:numPr>
        <w:spacing w:line="276" w:lineRule="auto"/>
        <w:rPr>
          <w:rFonts w:ascii="Roboto Flex Normal" w:hAnsi="Roboto Flex Normal"/>
          <w:lang w:val="en-US"/>
        </w:rPr>
      </w:pPr>
      <w:r>
        <w:rPr>
          <w:rFonts w:ascii="Roboto Flex Normal" w:hAnsi="Roboto Flex Normal"/>
          <w:lang w:val="en-US"/>
        </w:rPr>
        <w:t>Office 365</w:t>
      </w:r>
    </w:p>
    <w:p w14:paraId="42391184" w14:textId="79C61037" w:rsidR="00C331C6" w:rsidRDefault="00C331C6" w:rsidP="003724B6">
      <w:pPr>
        <w:pStyle w:val="ListParagraph"/>
        <w:numPr>
          <w:ilvl w:val="0"/>
          <w:numId w:val="25"/>
        </w:numPr>
        <w:spacing w:line="276" w:lineRule="auto"/>
        <w:rPr>
          <w:rFonts w:ascii="Roboto Flex Normal" w:hAnsi="Roboto Flex Normal"/>
          <w:lang w:val="en-US"/>
        </w:rPr>
      </w:pPr>
      <w:proofErr w:type="spellStart"/>
      <w:r>
        <w:rPr>
          <w:rFonts w:ascii="Roboto Flex Normal" w:hAnsi="Roboto Flex Normal"/>
          <w:lang w:val="en-US"/>
        </w:rPr>
        <w:t>Aircall</w:t>
      </w:r>
      <w:proofErr w:type="spellEnd"/>
      <w:r>
        <w:rPr>
          <w:rFonts w:ascii="Roboto Flex Normal" w:hAnsi="Roboto Flex Normal"/>
          <w:lang w:val="en-US"/>
        </w:rPr>
        <w:t xml:space="preserve"> access</w:t>
      </w:r>
    </w:p>
    <w:p w14:paraId="263D0A1F" w14:textId="0CC61A13" w:rsidR="009369E0" w:rsidRDefault="009369E0" w:rsidP="003724B6">
      <w:pPr>
        <w:pStyle w:val="ListParagraph"/>
        <w:numPr>
          <w:ilvl w:val="0"/>
          <w:numId w:val="25"/>
        </w:numPr>
        <w:spacing w:line="276" w:lineRule="auto"/>
        <w:rPr>
          <w:rFonts w:ascii="Roboto Flex Normal" w:hAnsi="Roboto Flex Normal"/>
          <w:lang w:val="en-US"/>
        </w:rPr>
      </w:pPr>
      <w:r>
        <w:rPr>
          <w:rFonts w:ascii="Roboto Flex Normal" w:hAnsi="Roboto Flex Normal"/>
          <w:lang w:val="en-US"/>
        </w:rPr>
        <w:t xml:space="preserve">Vinyl </w:t>
      </w:r>
      <w:r w:rsidR="00BC4FB2">
        <w:rPr>
          <w:rFonts w:ascii="Roboto Flex Normal" w:hAnsi="Roboto Flex Normal"/>
          <w:lang w:val="en-US"/>
        </w:rPr>
        <w:t>w</w:t>
      </w:r>
      <w:r>
        <w:rPr>
          <w:rFonts w:ascii="Roboto Flex Normal" w:hAnsi="Roboto Flex Normal"/>
          <w:lang w:val="en-US"/>
        </w:rPr>
        <w:t>rapping</w:t>
      </w:r>
    </w:p>
    <w:p w14:paraId="659C7C4D" w14:textId="7073F127" w:rsidR="009369E0" w:rsidRPr="007B4212" w:rsidRDefault="009369E0" w:rsidP="003724B6">
      <w:pPr>
        <w:pStyle w:val="ListParagraph"/>
        <w:numPr>
          <w:ilvl w:val="0"/>
          <w:numId w:val="25"/>
        </w:numPr>
        <w:spacing w:line="276" w:lineRule="auto"/>
        <w:rPr>
          <w:rFonts w:ascii="Roboto Flex Normal" w:hAnsi="Roboto Flex Normal"/>
          <w:lang w:val="en-US"/>
        </w:rPr>
      </w:pPr>
      <w:r>
        <w:rPr>
          <w:rFonts w:ascii="Roboto Flex Normal" w:hAnsi="Roboto Flex Normal"/>
          <w:lang w:val="en-US"/>
        </w:rPr>
        <w:t xml:space="preserve">Backlinking </w:t>
      </w:r>
    </w:p>
    <w:p w14:paraId="5D04AC8E" w14:textId="77777777" w:rsidR="0077761F" w:rsidRPr="007B4212" w:rsidRDefault="0077761F" w:rsidP="0077761F">
      <w:pPr>
        <w:spacing w:line="276" w:lineRule="auto"/>
        <w:rPr>
          <w:lang w:val="en-US"/>
        </w:rPr>
      </w:pPr>
    </w:p>
    <w:p w14:paraId="5771EBDF" w14:textId="77777777" w:rsidR="0077761F" w:rsidRDefault="0077761F" w:rsidP="0077761F">
      <w:pPr>
        <w:pStyle w:val="Heading2"/>
        <w:rPr>
          <w:lang w:val="en-US"/>
        </w:rPr>
      </w:pPr>
      <w:bookmarkStart w:id="20" w:name="_Marketing_approvals"/>
      <w:bookmarkStart w:id="21" w:name="_Toc170204940"/>
      <w:bookmarkEnd w:id="20"/>
      <w:r>
        <w:rPr>
          <w:lang w:val="en-US"/>
        </w:rPr>
        <w:t>Marketing approvals</w:t>
      </w:r>
      <w:bookmarkEnd w:id="21"/>
    </w:p>
    <w:p w14:paraId="064E33E0" w14:textId="77777777" w:rsidR="002C22E4" w:rsidRPr="002C22E4" w:rsidRDefault="002C22E4" w:rsidP="002C22E4">
      <w:pPr>
        <w:rPr>
          <w:lang w:val="en-US"/>
        </w:rPr>
      </w:pPr>
    </w:p>
    <w:p w14:paraId="72F31D9F" w14:textId="2B5AE9DD" w:rsidR="0077761F" w:rsidRPr="00B30191" w:rsidRDefault="002A6A81" w:rsidP="00B30191">
      <w:pPr>
        <w:spacing w:line="276" w:lineRule="auto"/>
        <w:rPr>
          <w:lang w:val="en-US"/>
        </w:rPr>
      </w:pPr>
      <w:r>
        <w:rPr>
          <w:lang w:val="en-US"/>
        </w:rPr>
        <w:t xml:space="preserve">Before being published, the Trilogy Care marketing team </w:t>
      </w:r>
      <w:r w:rsidR="00383160">
        <w:rPr>
          <w:lang w:val="en-US"/>
        </w:rPr>
        <w:t>must</w:t>
      </w:r>
      <w:r>
        <w:rPr>
          <w:lang w:val="en-US"/>
        </w:rPr>
        <w:t xml:space="preserve"> view all references to Trilogy Care on your website, print collateral, social media, and other marketing collateral</w:t>
      </w:r>
      <w:r w:rsidR="0077761F" w:rsidRPr="00B30191">
        <w:rPr>
          <w:lang w:val="en-US"/>
        </w:rPr>
        <w:t xml:space="preserve">. </w:t>
      </w:r>
    </w:p>
    <w:p w14:paraId="73C44A3B" w14:textId="77777777" w:rsidR="0077761F" w:rsidRPr="00B30191" w:rsidRDefault="0077761F" w:rsidP="00B30191">
      <w:pPr>
        <w:spacing w:line="276" w:lineRule="auto"/>
        <w:rPr>
          <w:lang w:val="en-US"/>
        </w:rPr>
      </w:pPr>
      <w:r w:rsidRPr="00B30191">
        <w:rPr>
          <w:lang w:val="en-US"/>
        </w:rPr>
        <w:t>This includes the use of:</w:t>
      </w:r>
    </w:p>
    <w:p w14:paraId="4C60A1CF" w14:textId="7CD81131" w:rsidR="0077761F" w:rsidRPr="00B30191" w:rsidRDefault="0077761F" w:rsidP="003724B6">
      <w:pPr>
        <w:pStyle w:val="ListParagraph"/>
        <w:numPr>
          <w:ilvl w:val="0"/>
          <w:numId w:val="24"/>
        </w:numPr>
        <w:spacing w:line="276" w:lineRule="auto"/>
        <w:rPr>
          <w:rFonts w:ascii="Roboto Flex Normal" w:hAnsi="Roboto Flex Normal"/>
          <w:lang w:val="en-US"/>
        </w:rPr>
      </w:pPr>
      <w:r w:rsidRPr="00B30191">
        <w:rPr>
          <w:rFonts w:ascii="Roboto Flex Normal" w:hAnsi="Roboto Flex Normal"/>
          <w:lang w:val="en-US"/>
        </w:rPr>
        <w:t>Trilogy Care logo</w:t>
      </w:r>
      <w:r w:rsidR="002A6A81">
        <w:rPr>
          <w:rFonts w:ascii="Roboto Flex Normal" w:hAnsi="Roboto Flex Normal"/>
          <w:lang w:val="en-US"/>
        </w:rPr>
        <w:t>s</w:t>
      </w:r>
    </w:p>
    <w:p w14:paraId="322C5D17" w14:textId="3BE0EA40" w:rsidR="0077761F" w:rsidRPr="00B30191" w:rsidRDefault="0077761F" w:rsidP="003724B6">
      <w:pPr>
        <w:pStyle w:val="ListParagraph"/>
        <w:numPr>
          <w:ilvl w:val="0"/>
          <w:numId w:val="24"/>
        </w:numPr>
        <w:spacing w:line="276" w:lineRule="auto"/>
        <w:rPr>
          <w:rFonts w:ascii="Roboto Flex Normal" w:hAnsi="Roboto Flex Normal"/>
          <w:lang w:val="en-US"/>
        </w:rPr>
      </w:pPr>
      <w:r w:rsidRPr="00B30191">
        <w:rPr>
          <w:rFonts w:ascii="Roboto Flex Normal" w:hAnsi="Roboto Flex Normal"/>
          <w:lang w:val="en-US"/>
        </w:rPr>
        <w:t xml:space="preserve">References to </w:t>
      </w:r>
      <w:r w:rsidR="002A6A81">
        <w:rPr>
          <w:rFonts w:ascii="Roboto Flex Normal" w:hAnsi="Roboto Flex Normal"/>
          <w:lang w:val="en-US"/>
        </w:rPr>
        <w:t xml:space="preserve">the </w:t>
      </w:r>
      <w:r w:rsidRPr="00B30191">
        <w:rPr>
          <w:rFonts w:ascii="Roboto Flex Normal" w:hAnsi="Roboto Flex Normal"/>
          <w:lang w:val="en-US"/>
        </w:rPr>
        <w:t>Trilogy Care brand</w:t>
      </w:r>
    </w:p>
    <w:p w14:paraId="6AFBFB7E" w14:textId="77777777" w:rsidR="0077761F" w:rsidRPr="00B30191" w:rsidRDefault="0077761F" w:rsidP="003724B6">
      <w:pPr>
        <w:pStyle w:val="ListParagraph"/>
        <w:numPr>
          <w:ilvl w:val="0"/>
          <w:numId w:val="24"/>
        </w:numPr>
        <w:spacing w:line="276" w:lineRule="auto"/>
        <w:rPr>
          <w:rFonts w:ascii="Roboto Flex Normal" w:hAnsi="Roboto Flex Normal"/>
          <w:lang w:val="en-US"/>
        </w:rPr>
      </w:pPr>
      <w:r w:rsidRPr="00B30191">
        <w:rPr>
          <w:rFonts w:ascii="Roboto Flex Normal" w:hAnsi="Roboto Flex Normal"/>
          <w:lang w:val="en-US"/>
        </w:rPr>
        <w:t>References to Trilogy Care services (compliance and/or governance approval may be required)</w:t>
      </w:r>
    </w:p>
    <w:p w14:paraId="1AA5FEF6" w14:textId="2C16C6AF" w:rsidR="5E84A6C9" w:rsidRPr="007B4212" w:rsidRDefault="5E84A6C9" w:rsidP="00EA434D">
      <w:pPr>
        <w:spacing w:line="276" w:lineRule="auto"/>
        <w:rPr>
          <w:lang w:val="en-US"/>
        </w:rPr>
      </w:pPr>
    </w:p>
    <w:p w14:paraId="37ECCBC7" w14:textId="77777777" w:rsidR="0077761F" w:rsidRDefault="0077761F" w:rsidP="0077761F">
      <w:pPr>
        <w:pStyle w:val="Heading2"/>
        <w:rPr>
          <w:lang w:val="en-US"/>
        </w:rPr>
      </w:pPr>
      <w:bookmarkStart w:id="22" w:name="_Toc170204941"/>
      <w:r w:rsidRPr="007B4212">
        <w:rPr>
          <w:lang w:val="en-US"/>
        </w:rPr>
        <w:t xml:space="preserve">Trilogy Care </w:t>
      </w:r>
      <w:r>
        <w:rPr>
          <w:lang w:val="en-US"/>
        </w:rPr>
        <w:t xml:space="preserve">support </w:t>
      </w:r>
      <w:r w:rsidRPr="007B4212">
        <w:rPr>
          <w:lang w:val="en-US"/>
        </w:rPr>
        <w:t>documents</w:t>
      </w:r>
      <w:bookmarkEnd w:id="22"/>
      <w:r w:rsidRPr="007B4212">
        <w:rPr>
          <w:lang w:val="en-US"/>
        </w:rPr>
        <w:t xml:space="preserve"> </w:t>
      </w:r>
    </w:p>
    <w:p w14:paraId="1455308D" w14:textId="77777777" w:rsidR="002C22E4" w:rsidRPr="002C22E4" w:rsidRDefault="002C22E4" w:rsidP="002C22E4">
      <w:pPr>
        <w:rPr>
          <w:lang w:val="en-US"/>
        </w:rPr>
      </w:pPr>
    </w:p>
    <w:p w14:paraId="56BD11C3" w14:textId="77777777" w:rsidR="005F4627" w:rsidRDefault="005F4627" w:rsidP="005F4627">
      <w:pPr>
        <w:pStyle w:val="ListParagraph"/>
        <w:numPr>
          <w:ilvl w:val="0"/>
          <w:numId w:val="23"/>
        </w:numPr>
        <w:spacing w:line="276" w:lineRule="auto"/>
        <w:rPr>
          <w:rFonts w:ascii="Roboto Flex Normal" w:hAnsi="Roboto Flex Normal"/>
          <w:lang w:val="en-US"/>
        </w:rPr>
      </w:pPr>
      <w:r>
        <w:rPr>
          <w:rFonts w:ascii="Roboto Flex Normal" w:hAnsi="Roboto Flex Normal"/>
          <w:lang w:val="en-US"/>
        </w:rPr>
        <w:t>The Trilogy Care Portal</w:t>
      </w:r>
    </w:p>
    <w:p w14:paraId="2E5F46E0" w14:textId="77777777" w:rsidR="005F4627" w:rsidRDefault="005F4627" w:rsidP="005F4627">
      <w:pPr>
        <w:pStyle w:val="ListParagraph"/>
        <w:numPr>
          <w:ilvl w:val="0"/>
          <w:numId w:val="5"/>
        </w:numPr>
        <w:spacing w:line="276" w:lineRule="auto"/>
        <w:rPr>
          <w:rFonts w:ascii="Roboto Flex Normal" w:hAnsi="Roboto Flex Normal"/>
          <w:lang w:val="en-US"/>
        </w:rPr>
      </w:pPr>
      <w:r>
        <w:rPr>
          <w:rFonts w:ascii="Roboto Flex Normal" w:hAnsi="Roboto Flex Normal"/>
          <w:lang w:val="en-US"/>
        </w:rPr>
        <w:t>Trilogy Care website</w:t>
      </w:r>
    </w:p>
    <w:p w14:paraId="182EBB78" w14:textId="3AA91F13" w:rsidR="005F4627" w:rsidRDefault="005F4627" w:rsidP="005F4627">
      <w:pPr>
        <w:pStyle w:val="ListParagraph"/>
        <w:numPr>
          <w:ilvl w:val="0"/>
          <w:numId w:val="5"/>
        </w:numPr>
        <w:spacing w:line="276" w:lineRule="auto"/>
        <w:rPr>
          <w:rFonts w:ascii="Roboto Flex Normal" w:hAnsi="Roboto Flex Normal"/>
          <w:lang w:val="en-US"/>
        </w:rPr>
      </w:pPr>
      <w:r>
        <w:rPr>
          <w:rFonts w:ascii="Roboto Flex Normal" w:hAnsi="Roboto Flex Normal"/>
          <w:lang w:val="en-US"/>
        </w:rPr>
        <w:t xml:space="preserve">Trilogy Care </w:t>
      </w:r>
      <w:r w:rsidR="00076A5E">
        <w:rPr>
          <w:rFonts w:ascii="Roboto Flex Normal" w:hAnsi="Roboto Flex Normal"/>
          <w:lang w:val="en-US"/>
        </w:rPr>
        <w:t>r</w:t>
      </w:r>
      <w:r>
        <w:rPr>
          <w:rFonts w:ascii="Roboto Flex Normal" w:hAnsi="Roboto Flex Normal"/>
          <w:lang w:val="en-US"/>
        </w:rPr>
        <w:t xml:space="preserve">esource </w:t>
      </w:r>
      <w:r w:rsidR="00076A5E">
        <w:rPr>
          <w:rFonts w:ascii="Roboto Flex Normal" w:hAnsi="Roboto Flex Normal"/>
          <w:lang w:val="en-US"/>
        </w:rPr>
        <w:t>p</w:t>
      </w:r>
      <w:r>
        <w:rPr>
          <w:rFonts w:ascii="Roboto Flex Normal" w:hAnsi="Roboto Flex Normal"/>
          <w:lang w:val="en-US"/>
        </w:rPr>
        <w:t>age</w:t>
      </w:r>
    </w:p>
    <w:p w14:paraId="51A48D15" w14:textId="3303134C" w:rsidR="00076A5E" w:rsidRPr="00076A5E" w:rsidRDefault="00076A5E" w:rsidP="00076A5E">
      <w:pPr>
        <w:pStyle w:val="ListParagraph"/>
        <w:numPr>
          <w:ilvl w:val="1"/>
          <w:numId w:val="5"/>
        </w:numPr>
        <w:spacing w:line="276" w:lineRule="auto"/>
        <w:rPr>
          <w:rFonts w:ascii="Roboto Flex Normal" w:hAnsi="Roboto Flex Normal"/>
          <w:lang w:val="en-US"/>
        </w:rPr>
      </w:pPr>
      <w:r w:rsidRPr="54DBA96A">
        <w:rPr>
          <w:rFonts w:ascii="Roboto Flex Normal" w:hAnsi="Roboto Flex Normal"/>
          <w:lang w:val="en-US"/>
        </w:rPr>
        <w:t xml:space="preserve">This page gives you access to tools and resources required to onboard and manage your </w:t>
      </w:r>
      <w:r w:rsidR="00AB4049">
        <w:rPr>
          <w:rFonts w:ascii="Roboto Flex Normal" w:hAnsi="Roboto Flex Normal"/>
          <w:lang w:val="en-US"/>
        </w:rPr>
        <w:t>clients</w:t>
      </w:r>
    </w:p>
    <w:p w14:paraId="53DAB7FE" w14:textId="77777777" w:rsidR="005F4627" w:rsidRDefault="005F4627" w:rsidP="005F4627">
      <w:pPr>
        <w:pStyle w:val="ListParagraph"/>
        <w:numPr>
          <w:ilvl w:val="0"/>
          <w:numId w:val="5"/>
        </w:numPr>
        <w:spacing w:line="276" w:lineRule="auto"/>
        <w:rPr>
          <w:rFonts w:ascii="Roboto Flex Normal" w:hAnsi="Roboto Flex Normal"/>
          <w:lang w:val="en-US"/>
        </w:rPr>
      </w:pPr>
      <w:r>
        <w:rPr>
          <w:rFonts w:ascii="Roboto Flex Normal" w:hAnsi="Roboto Flex Normal"/>
          <w:lang w:val="en-US"/>
        </w:rPr>
        <w:t>Helpful contacts fact sheet</w:t>
      </w:r>
    </w:p>
    <w:p w14:paraId="08D17D78" w14:textId="77777777" w:rsidR="005F4627" w:rsidRPr="00EB41E5" w:rsidRDefault="005F4627" w:rsidP="005F4627">
      <w:pPr>
        <w:pStyle w:val="ListParagraph"/>
        <w:numPr>
          <w:ilvl w:val="0"/>
          <w:numId w:val="5"/>
        </w:numPr>
        <w:spacing w:line="276" w:lineRule="auto"/>
        <w:rPr>
          <w:rFonts w:ascii="Roboto Flex Normal" w:hAnsi="Roboto Flex Normal"/>
          <w:lang w:val="en-US"/>
        </w:rPr>
      </w:pPr>
      <w:r>
        <w:rPr>
          <w:rFonts w:ascii="Roboto Flex Normal" w:hAnsi="Roboto Flex Normal"/>
          <w:lang w:val="en-US"/>
        </w:rPr>
        <w:t>Trilogy Care marketing pack</w:t>
      </w:r>
    </w:p>
    <w:p w14:paraId="1400B82B" w14:textId="77777777" w:rsidR="00D65E02" w:rsidRPr="007B4212" w:rsidRDefault="00D65E02" w:rsidP="00D65E02">
      <w:pPr>
        <w:spacing w:line="276" w:lineRule="auto"/>
        <w:rPr>
          <w:lang w:val="en-US"/>
        </w:rPr>
      </w:pPr>
    </w:p>
    <w:p w14:paraId="6CD71A85" w14:textId="77777777" w:rsidR="00206863" w:rsidRDefault="00206863" w:rsidP="006551C8">
      <w:pPr>
        <w:pStyle w:val="Heading2"/>
      </w:pPr>
      <w:bookmarkStart w:id="23" w:name="_Toc170204942"/>
    </w:p>
    <w:p w14:paraId="1BDECDE9" w14:textId="77777777" w:rsidR="00206863" w:rsidRPr="00206863" w:rsidRDefault="00206863" w:rsidP="00206863"/>
    <w:p w14:paraId="3DE1A26B" w14:textId="24690AFC" w:rsidR="006551C8" w:rsidRPr="007B4212" w:rsidRDefault="006551C8" w:rsidP="006551C8">
      <w:pPr>
        <w:pStyle w:val="Heading2"/>
      </w:pPr>
      <w:r>
        <w:lastRenderedPageBreak/>
        <w:t>Marketing requests and approvals</w:t>
      </w:r>
      <w:bookmarkEnd w:id="23"/>
    </w:p>
    <w:p w14:paraId="1420BE23" w14:textId="77777777" w:rsidR="006551C8" w:rsidRDefault="006551C8" w:rsidP="006551C8">
      <w:pPr>
        <w:spacing w:line="276" w:lineRule="auto"/>
        <w:rPr>
          <w:lang w:val="en-US"/>
        </w:rPr>
      </w:pPr>
    </w:p>
    <w:p w14:paraId="472B0155" w14:textId="77777777" w:rsidR="006551C8" w:rsidRDefault="006551C8" w:rsidP="006551C8">
      <w:pPr>
        <w:spacing w:line="276" w:lineRule="auto"/>
        <w:rPr>
          <w:lang w:val="en-US"/>
        </w:rPr>
      </w:pPr>
      <w:r>
        <w:rPr>
          <w:lang w:val="en-US"/>
        </w:rPr>
        <w:t>Your first point of contact for all marketing requests and approvals should be your partnership or relationship manager.</w:t>
      </w:r>
    </w:p>
    <w:p w14:paraId="450DBA05" w14:textId="75F6A224" w:rsidR="00735D07" w:rsidRPr="009369E0" w:rsidRDefault="006551C8" w:rsidP="009369E0">
      <w:pPr>
        <w:spacing w:line="276" w:lineRule="auto"/>
        <w:rPr>
          <w:lang w:val="en-US"/>
        </w:rPr>
      </w:pPr>
      <w:r>
        <w:rPr>
          <w:lang w:val="en-US"/>
        </w:rPr>
        <w:t xml:space="preserve">If they are unavailable, you can email marketing on </w:t>
      </w:r>
      <w:hyperlink r:id="rId12" w:history="1">
        <w:r w:rsidRPr="00B613A8">
          <w:rPr>
            <w:rStyle w:val="Hyperlink"/>
            <w:lang w:val="en-US"/>
          </w:rPr>
          <w:t>marketing@trilogycare.com.au</w:t>
        </w:r>
      </w:hyperlink>
      <w:r>
        <w:rPr>
          <w:lang w:val="en-US"/>
        </w:rPr>
        <w:t>.</w:t>
      </w:r>
    </w:p>
    <w:p w14:paraId="75891BC6" w14:textId="32F8159B" w:rsidR="0077761F" w:rsidRDefault="00AD5FD2" w:rsidP="007B0CE4">
      <w:pPr>
        <w:pStyle w:val="Heading1"/>
      </w:pPr>
      <w:bookmarkStart w:id="24" w:name="_Toc170204943"/>
      <w:r>
        <w:t>Approved messaging</w:t>
      </w:r>
      <w:bookmarkEnd w:id="24"/>
    </w:p>
    <w:p w14:paraId="1FC565D5" w14:textId="77777777" w:rsidR="00E4616A" w:rsidRPr="00E4616A" w:rsidRDefault="00E4616A" w:rsidP="00E4616A"/>
    <w:p w14:paraId="79FFCB1D" w14:textId="0A970197" w:rsidR="002629ED" w:rsidRPr="00257DF7" w:rsidRDefault="002629ED" w:rsidP="002629ED">
      <w:r>
        <w:t xml:space="preserve">Trilogy Care messaging that you can share on your marketing channels and with your </w:t>
      </w:r>
      <w:r w:rsidR="00AB4049">
        <w:t xml:space="preserve">clients </w:t>
      </w:r>
      <w:r>
        <w:t>to sell your coordination services:</w:t>
      </w:r>
    </w:p>
    <w:p w14:paraId="72AD3BAA" w14:textId="5AEC95D8" w:rsidR="5E84A6C9" w:rsidRPr="007B4212" w:rsidRDefault="5E84A6C9" w:rsidP="00EA434D">
      <w:pPr>
        <w:spacing w:line="276" w:lineRule="auto"/>
        <w:rPr>
          <w:color w:val="007F7E"/>
          <w:lang w:val="en-US"/>
        </w:rPr>
      </w:pPr>
    </w:p>
    <w:p w14:paraId="49C7D673" w14:textId="727932C0" w:rsidR="008005EE" w:rsidRDefault="008005EE" w:rsidP="00257DF7">
      <w:pPr>
        <w:pStyle w:val="Heading2"/>
        <w:rPr>
          <w:lang w:val="en-US"/>
        </w:rPr>
      </w:pPr>
      <w:bookmarkStart w:id="25" w:name="_Toc170204944"/>
      <w:r w:rsidRPr="007B4212">
        <w:rPr>
          <w:lang w:val="en-US"/>
        </w:rPr>
        <w:t>Who is Trilogy Care?</w:t>
      </w:r>
      <w:bookmarkEnd w:id="25"/>
      <w:r w:rsidRPr="007B4212">
        <w:rPr>
          <w:lang w:val="en-US"/>
        </w:rPr>
        <w:t xml:space="preserve"> </w:t>
      </w:r>
    </w:p>
    <w:p w14:paraId="25415541" w14:textId="77777777" w:rsidR="00E4616A" w:rsidRPr="00E4616A" w:rsidRDefault="00E4616A" w:rsidP="00E4616A">
      <w:pPr>
        <w:rPr>
          <w:lang w:val="en-US"/>
        </w:rPr>
      </w:pPr>
    </w:p>
    <w:p w14:paraId="49BA0C5E" w14:textId="0FA4DE2A" w:rsidR="008005EE" w:rsidRPr="007B4212" w:rsidRDefault="008005EE" w:rsidP="00EA434D">
      <w:pPr>
        <w:spacing w:line="276" w:lineRule="auto"/>
        <w:rPr>
          <w:lang w:val="en-US"/>
        </w:rPr>
      </w:pPr>
      <w:r w:rsidRPr="007B4212">
        <w:rPr>
          <w:lang w:val="en-US"/>
        </w:rPr>
        <w:t>Trilogy Care supports older Australians to live well at home for longer</w:t>
      </w:r>
      <w:r w:rsidR="00EC2B49">
        <w:rPr>
          <w:lang w:val="en-US"/>
        </w:rPr>
        <w:t xml:space="preserve"> </w:t>
      </w:r>
      <w:r w:rsidRPr="007B4212">
        <w:rPr>
          <w:lang w:val="en-US"/>
        </w:rPr>
        <w:t xml:space="preserve">by helping them build and self-manage the </w:t>
      </w:r>
      <w:r w:rsidR="004A26BF">
        <w:rPr>
          <w:lang w:val="en-US"/>
        </w:rPr>
        <w:t>Support at Home services</w:t>
      </w:r>
      <w:r w:rsidRPr="007B4212">
        <w:rPr>
          <w:lang w:val="en-US"/>
        </w:rPr>
        <w:t xml:space="preserve"> they want and need.</w:t>
      </w:r>
    </w:p>
    <w:p w14:paraId="4AA60336" w14:textId="16194E96" w:rsidR="008005EE" w:rsidRDefault="007A5578" w:rsidP="00EA434D">
      <w:pPr>
        <w:spacing w:line="276" w:lineRule="auto"/>
        <w:rPr>
          <w:lang w:val="en-US"/>
        </w:rPr>
      </w:pPr>
      <w:r>
        <w:rPr>
          <w:lang w:val="en-US"/>
        </w:rPr>
        <w:t>The experienced Trilogy Care</w:t>
      </w:r>
      <w:r w:rsidR="008005EE" w:rsidRPr="007B4212">
        <w:rPr>
          <w:lang w:val="en-US"/>
        </w:rPr>
        <w:t xml:space="preserve"> team works </w:t>
      </w:r>
      <w:r w:rsidR="008005EE" w:rsidRPr="008D1489">
        <w:rPr>
          <w:color w:val="000000" w:themeColor="text1"/>
          <w:lang w:val="en-US"/>
        </w:rPr>
        <w:t xml:space="preserve">with </w:t>
      </w:r>
      <w:r w:rsidR="008005EE" w:rsidRPr="008D1489">
        <w:rPr>
          <w:rFonts w:eastAsia="Times New Roman"/>
          <w:color w:val="000000" w:themeColor="text1"/>
        </w:rPr>
        <w:t xml:space="preserve">[Partner name] to </w:t>
      </w:r>
      <w:r w:rsidR="004A26BF">
        <w:rPr>
          <w:rFonts w:eastAsia="Times New Roman"/>
          <w:color w:val="000000" w:themeColor="text1"/>
        </w:rPr>
        <w:t xml:space="preserve">help </w:t>
      </w:r>
      <w:proofErr w:type="spellStart"/>
      <w:r w:rsidR="008005EE" w:rsidRPr="007B4212">
        <w:rPr>
          <w:lang w:val="en-US"/>
        </w:rPr>
        <w:t>maximise</w:t>
      </w:r>
      <w:proofErr w:type="spellEnd"/>
      <w:r w:rsidR="008005EE" w:rsidRPr="007B4212">
        <w:rPr>
          <w:lang w:val="en-US"/>
        </w:rPr>
        <w:t xml:space="preserve"> your care hours and wellbeing, giving you choice, control, and independence</w:t>
      </w:r>
      <w:r w:rsidR="004A26BF">
        <w:rPr>
          <w:lang w:val="en-US"/>
        </w:rPr>
        <w:t xml:space="preserve"> in how your care is delivered.</w:t>
      </w:r>
    </w:p>
    <w:p w14:paraId="208F914D" w14:textId="77777777" w:rsidR="00765AC4" w:rsidRDefault="00765AC4" w:rsidP="00257DF7">
      <w:pPr>
        <w:pStyle w:val="Heading2"/>
        <w:rPr>
          <w:lang w:val="en-US"/>
        </w:rPr>
      </w:pPr>
    </w:p>
    <w:p w14:paraId="7534F783" w14:textId="54E2EC49" w:rsidR="008005EE" w:rsidRDefault="008005EE" w:rsidP="00257DF7">
      <w:pPr>
        <w:pStyle w:val="Heading2"/>
        <w:rPr>
          <w:rFonts w:eastAsia="Times New Roman"/>
          <w:i/>
          <w:iCs/>
          <w:color w:val="FF0000"/>
        </w:rPr>
      </w:pPr>
      <w:bookmarkStart w:id="26" w:name="_Toc170204945"/>
      <w:r w:rsidRPr="007B4212">
        <w:rPr>
          <w:lang w:val="en-US"/>
        </w:rPr>
        <w:t xml:space="preserve">The role of the </w:t>
      </w:r>
      <w:r w:rsidR="00A13664" w:rsidRPr="008D1489">
        <w:rPr>
          <w:rFonts w:eastAsia="Times New Roman"/>
          <w:color w:val="027F7E"/>
        </w:rPr>
        <w:t>[Partner name]</w:t>
      </w:r>
      <w:bookmarkEnd w:id="26"/>
    </w:p>
    <w:p w14:paraId="3179A674" w14:textId="77777777" w:rsidR="00E4616A" w:rsidRPr="00E4616A" w:rsidRDefault="00E4616A" w:rsidP="00E4616A"/>
    <w:p w14:paraId="5C3F3FF7" w14:textId="58AC3573" w:rsidR="004A26BF" w:rsidRDefault="00A13664" w:rsidP="00EA434D">
      <w:pPr>
        <w:spacing w:line="276" w:lineRule="auto"/>
        <w:rPr>
          <w:rFonts w:eastAsia="Times New Roman"/>
        </w:rPr>
      </w:pPr>
      <w:r w:rsidRPr="008D1489">
        <w:rPr>
          <w:rFonts w:eastAsia="Times New Roman"/>
          <w:color w:val="000000" w:themeColor="text1"/>
        </w:rPr>
        <w:t xml:space="preserve">[Partner name] is </w:t>
      </w:r>
      <w:r w:rsidRPr="007B4212">
        <w:rPr>
          <w:rFonts w:eastAsia="Times New Roman"/>
        </w:rPr>
        <w:t xml:space="preserve">a </w:t>
      </w:r>
      <w:r w:rsidR="004A26BF">
        <w:rPr>
          <w:rFonts w:eastAsia="Times New Roman"/>
        </w:rPr>
        <w:t>Support at Home</w:t>
      </w:r>
      <w:r w:rsidRPr="007B4212">
        <w:rPr>
          <w:rFonts w:eastAsia="Times New Roman"/>
        </w:rPr>
        <w:t xml:space="preserve"> care coordination service</w:t>
      </w:r>
      <w:r w:rsidR="009369E0">
        <w:rPr>
          <w:rFonts w:eastAsia="Times New Roman"/>
        </w:rPr>
        <w:t xml:space="preserve"> provider</w:t>
      </w:r>
      <w:r w:rsidR="00C669F7">
        <w:rPr>
          <w:rFonts w:eastAsia="Times New Roman"/>
        </w:rPr>
        <w:t xml:space="preserve">. </w:t>
      </w:r>
      <w:r w:rsidR="0055319C">
        <w:rPr>
          <w:rFonts w:eastAsia="Times New Roman"/>
        </w:rPr>
        <w:t>We partner with Trilogy Care, a</w:t>
      </w:r>
      <w:r w:rsidR="009369E0">
        <w:rPr>
          <w:rFonts w:eastAsia="Times New Roman"/>
        </w:rPr>
        <w:t xml:space="preserve"> low-fee</w:t>
      </w:r>
      <w:r w:rsidR="0055319C">
        <w:rPr>
          <w:rFonts w:eastAsia="Times New Roman"/>
        </w:rPr>
        <w:t xml:space="preserve"> </w:t>
      </w:r>
      <w:r w:rsidR="004A26BF">
        <w:rPr>
          <w:rFonts w:eastAsia="Times New Roman"/>
        </w:rPr>
        <w:t>registered Support at Home</w:t>
      </w:r>
      <w:r w:rsidR="0055319C">
        <w:rPr>
          <w:rFonts w:eastAsia="Times New Roman"/>
        </w:rPr>
        <w:t xml:space="preserve"> provider, to coordinate</w:t>
      </w:r>
      <w:r w:rsidR="004A26BF">
        <w:rPr>
          <w:rFonts w:eastAsia="Times New Roman"/>
        </w:rPr>
        <w:t xml:space="preserve"> services</w:t>
      </w:r>
      <w:r w:rsidR="0055319C">
        <w:rPr>
          <w:rFonts w:eastAsia="Times New Roman"/>
        </w:rPr>
        <w:t xml:space="preserve"> and </w:t>
      </w:r>
      <w:r w:rsidR="004A26BF">
        <w:rPr>
          <w:rFonts w:eastAsia="Times New Roman"/>
        </w:rPr>
        <w:t xml:space="preserve">support clients to maximise value and quality from their Support at Home funding. </w:t>
      </w:r>
    </w:p>
    <w:p w14:paraId="3C3400D1" w14:textId="44F8D2C5" w:rsidR="008005EE" w:rsidRPr="007B4212" w:rsidRDefault="00A13664" w:rsidP="00EA434D">
      <w:pPr>
        <w:spacing w:line="276" w:lineRule="auto"/>
        <w:rPr>
          <w:rFonts w:eastAsia="Times New Roman"/>
        </w:rPr>
      </w:pPr>
      <w:r w:rsidRPr="007B4212">
        <w:rPr>
          <w:rFonts w:eastAsia="Times New Roman"/>
        </w:rPr>
        <w:t xml:space="preserve">Our role is to support you </w:t>
      </w:r>
      <w:r w:rsidR="004A2076">
        <w:rPr>
          <w:rFonts w:eastAsia="Times New Roman"/>
        </w:rPr>
        <w:t>in managing</w:t>
      </w:r>
      <w:r w:rsidRPr="007B4212">
        <w:rPr>
          <w:rFonts w:eastAsia="Times New Roman"/>
        </w:rPr>
        <w:t xml:space="preserve"> your home care so you can continue to live confidently </w:t>
      </w:r>
      <w:r w:rsidR="009369E0">
        <w:rPr>
          <w:rFonts w:eastAsia="Times New Roman"/>
        </w:rPr>
        <w:t xml:space="preserve">and independently </w:t>
      </w:r>
      <w:r w:rsidRPr="007B4212">
        <w:rPr>
          <w:rFonts w:eastAsia="Times New Roman"/>
        </w:rPr>
        <w:t>in your home</w:t>
      </w:r>
      <w:r w:rsidR="00EC2B49">
        <w:rPr>
          <w:rFonts w:eastAsia="Times New Roman"/>
        </w:rPr>
        <w:t xml:space="preserve"> </w:t>
      </w:r>
      <w:r w:rsidR="009369E0">
        <w:rPr>
          <w:rFonts w:eastAsia="Times New Roman"/>
        </w:rPr>
        <w:t>for longer</w:t>
      </w:r>
      <w:r w:rsidRPr="007B4212">
        <w:rPr>
          <w:rFonts w:eastAsia="Times New Roman"/>
        </w:rPr>
        <w:t xml:space="preserve">. </w:t>
      </w:r>
    </w:p>
    <w:p w14:paraId="3B94C567" w14:textId="04A14938" w:rsidR="004A26BF" w:rsidRDefault="00A13664" w:rsidP="00EA434D">
      <w:pPr>
        <w:spacing w:line="276" w:lineRule="auto"/>
        <w:rPr>
          <w:rFonts w:eastAsia="Times New Roman"/>
        </w:rPr>
      </w:pPr>
      <w:r w:rsidRPr="007B4212">
        <w:rPr>
          <w:rFonts w:eastAsia="Times New Roman"/>
        </w:rPr>
        <w:t xml:space="preserve">We work with you to source </w:t>
      </w:r>
      <w:r w:rsidR="004A26BF">
        <w:rPr>
          <w:rFonts w:eastAsia="Times New Roman"/>
        </w:rPr>
        <w:t xml:space="preserve">and coordinate services in line with your support plan. We can also liaise directly with Trilogy Care regarding the administration of Support at Home funding, including budgets and service approvals. </w:t>
      </w:r>
    </w:p>
    <w:p w14:paraId="7C7F3EDE" w14:textId="370C2B08" w:rsidR="00A438C4" w:rsidRDefault="00A438C4" w:rsidP="00A438C4">
      <w:pPr>
        <w:spacing w:line="276" w:lineRule="auto"/>
        <w:rPr>
          <w:rFonts w:eastAsia="Times New Roman"/>
        </w:rPr>
      </w:pPr>
      <w:r>
        <w:rPr>
          <w:rFonts w:eastAsia="Times New Roman"/>
        </w:rPr>
        <w:t>While you are working with your care coordinator, you have the freedom to contact your Trilogy Care</w:t>
      </w:r>
      <w:r w:rsidR="00EC2B49">
        <w:rPr>
          <w:rFonts w:eastAsia="Times New Roman"/>
        </w:rPr>
        <w:t xml:space="preserve"> </w:t>
      </w:r>
      <w:proofErr w:type="spellStart"/>
      <w:r w:rsidR="00EC2B49">
        <w:rPr>
          <w:rFonts w:eastAsia="Times New Roman"/>
        </w:rPr>
        <w:t>C</w:t>
      </w:r>
      <w:r>
        <w:rPr>
          <w:rFonts w:eastAsia="Times New Roman"/>
        </w:rPr>
        <w:t>are</w:t>
      </w:r>
      <w:proofErr w:type="spellEnd"/>
      <w:r>
        <w:rPr>
          <w:rFonts w:eastAsia="Times New Roman"/>
        </w:rPr>
        <w:t xml:space="preserve"> </w:t>
      </w:r>
      <w:r w:rsidR="00EC2B49">
        <w:rPr>
          <w:rFonts w:eastAsia="Times New Roman"/>
        </w:rPr>
        <w:t>P</w:t>
      </w:r>
      <w:r>
        <w:rPr>
          <w:rFonts w:eastAsia="Times New Roman"/>
        </w:rPr>
        <w:t xml:space="preserve">artner directly at any time or access your </w:t>
      </w:r>
      <w:r w:rsidR="004A26BF">
        <w:rPr>
          <w:rFonts w:eastAsia="Times New Roman"/>
        </w:rPr>
        <w:t>Support at Home</w:t>
      </w:r>
      <w:r>
        <w:rPr>
          <w:rFonts w:eastAsia="Times New Roman"/>
        </w:rPr>
        <w:t xml:space="preserve"> administration details via the Trilogy Care Portal. </w:t>
      </w:r>
    </w:p>
    <w:p w14:paraId="55496A48" w14:textId="77777777" w:rsidR="00A438C4" w:rsidRDefault="00A438C4" w:rsidP="00EA434D">
      <w:pPr>
        <w:spacing w:line="276" w:lineRule="auto"/>
        <w:rPr>
          <w:rFonts w:eastAsia="Times New Roman"/>
        </w:rPr>
      </w:pPr>
    </w:p>
    <w:p w14:paraId="48AC10B1" w14:textId="2F7CD5E6" w:rsidR="004B2E6F" w:rsidRDefault="004B2E6F" w:rsidP="007F3EE6">
      <w:pPr>
        <w:pStyle w:val="Heading2"/>
        <w:rPr>
          <w:lang w:val="en-US"/>
        </w:rPr>
      </w:pPr>
      <w:r w:rsidRPr="007F3EE6">
        <w:rPr>
          <w:lang w:val="en-US"/>
        </w:rPr>
        <w:t xml:space="preserve">Additional marketing </w:t>
      </w:r>
      <w:r w:rsidR="007F3EE6">
        <w:rPr>
          <w:lang w:val="en-US"/>
        </w:rPr>
        <w:t>messages</w:t>
      </w:r>
    </w:p>
    <w:p w14:paraId="3EB38F5A" w14:textId="0F13FEDE" w:rsidR="007F3EE6" w:rsidRDefault="007F3EE6" w:rsidP="007F3EE6">
      <w:pPr>
        <w:rPr>
          <w:lang w:val="en-US"/>
        </w:rPr>
      </w:pPr>
    </w:p>
    <w:p w14:paraId="6BEC3F58" w14:textId="6BAC6FA4" w:rsidR="007F3EE6" w:rsidRPr="007F3EE6" w:rsidRDefault="007F3EE6" w:rsidP="007F3EE6">
      <w:pPr>
        <w:rPr>
          <w:lang w:val="en-US"/>
        </w:rPr>
      </w:pPr>
      <w:r>
        <w:rPr>
          <w:lang w:val="en-US"/>
        </w:rPr>
        <w:t xml:space="preserve">Further marketing messages are available on the resources page. </w:t>
      </w:r>
    </w:p>
    <w:p w14:paraId="0EF07E8B" w14:textId="77777777" w:rsidR="0055319C" w:rsidRDefault="0055319C" w:rsidP="002629ED">
      <w:pPr>
        <w:pStyle w:val="Heading2"/>
        <w:rPr>
          <w:lang w:val="en-US"/>
        </w:rPr>
      </w:pPr>
    </w:p>
    <w:p w14:paraId="64DA8226" w14:textId="3AE56F6D" w:rsidR="002629ED" w:rsidRDefault="002629ED" w:rsidP="002629ED">
      <w:pPr>
        <w:pStyle w:val="Heading2"/>
        <w:rPr>
          <w:lang w:val="en-US"/>
        </w:rPr>
      </w:pPr>
      <w:bookmarkStart w:id="27" w:name="_Toc170204946"/>
      <w:r>
        <w:rPr>
          <w:lang w:val="en-US"/>
        </w:rPr>
        <w:t>Trilogy Care marketing pack</w:t>
      </w:r>
      <w:bookmarkEnd w:id="27"/>
    </w:p>
    <w:p w14:paraId="74ADAC18" w14:textId="77777777" w:rsidR="00E4616A" w:rsidRPr="00E4616A" w:rsidRDefault="00E4616A" w:rsidP="00E4616A">
      <w:pPr>
        <w:rPr>
          <w:lang w:val="en-US"/>
        </w:rPr>
      </w:pPr>
    </w:p>
    <w:p w14:paraId="2DBFD262" w14:textId="335E3A91" w:rsidR="002629ED" w:rsidRDefault="009369E0" w:rsidP="002629ED">
      <w:pPr>
        <w:spacing w:line="276" w:lineRule="auto"/>
      </w:pPr>
      <w:r>
        <w:t>Contact</w:t>
      </w:r>
      <w:r w:rsidR="002629ED">
        <w:t xml:space="preserve"> your Trilogy Care partner</w:t>
      </w:r>
      <w:r>
        <w:t>ship manager</w:t>
      </w:r>
      <w:r w:rsidR="002629ED">
        <w:t xml:space="preserve"> </w:t>
      </w:r>
      <w:r>
        <w:t>for your marketing pack which will include:</w:t>
      </w:r>
    </w:p>
    <w:p w14:paraId="32F6C6A1" w14:textId="77777777" w:rsidR="002629ED" w:rsidRDefault="002629ED" w:rsidP="002629ED">
      <w:pPr>
        <w:pStyle w:val="ListParagraph"/>
        <w:numPr>
          <w:ilvl w:val="0"/>
          <w:numId w:val="5"/>
        </w:numPr>
        <w:spacing w:line="276" w:lineRule="auto"/>
        <w:rPr>
          <w:rFonts w:ascii="Roboto Flex Normal" w:hAnsi="Roboto Flex Normal"/>
        </w:rPr>
      </w:pPr>
      <w:r w:rsidRPr="00B30191">
        <w:rPr>
          <w:rFonts w:ascii="Roboto Flex Normal" w:hAnsi="Roboto Flex Normal"/>
        </w:rPr>
        <w:t>Trilogy Care brochures</w:t>
      </w:r>
    </w:p>
    <w:p w14:paraId="402EDDD6" w14:textId="77777777" w:rsidR="002629ED" w:rsidRPr="00B30191" w:rsidRDefault="002629ED" w:rsidP="002629ED">
      <w:pPr>
        <w:pStyle w:val="ListParagraph"/>
        <w:numPr>
          <w:ilvl w:val="0"/>
          <w:numId w:val="5"/>
        </w:numPr>
        <w:spacing w:line="276" w:lineRule="auto"/>
        <w:rPr>
          <w:rFonts w:ascii="Roboto Flex Normal" w:hAnsi="Roboto Flex Normal"/>
        </w:rPr>
      </w:pPr>
      <w:r>
        <w:rPr>
          <w:rFonts w:ascii="Roboto Flex Normal" w:hAnsi="Roboto Flex Normal"/>
        </w:rPr>
        <w:t>Trilogy Care logo files</w:t>
      </w:r>
    </w:p>
    <w:p w14:paraId="6101424B" w14:textId="77777777" w:rsidR="002629ED" w:rsidRPr="00B30191" w:rsidRDefault="002629ED" w:rsidP="002629ED">
      <w:pPr>
        <w:pStyle w:val="ListParagraph"/>
        <w:numPr>
          <w:ilvl w:val="0"/>
          <w:numId w:val="5"/>
        </w:numPr>
        <w:spacing w:line="276" w:lineRule="auto"/>
        <w:rPr>
          <w:rFonts w:ascii="Roboto Flex Normal" w:hAnsi="Roboto Flex Normal"/>
        </w:rPr>
      </w:pPr>
      <w:r w:rsidRPr="00B30191">
        <w:rPr>
          <w:rFonts w:ascii="Roboto Flex Normal" w:hAnsi="Roboto Flex Normal"/>
        </w:rPr>
        <w:t>Home Care Package fact sheets</w:t>
      </w:r>
    </w:p>
    <w:p w14:paraId="08591223" w14:textId="5143D9E4" w:rsidR="002629ED" w:rsidRDefault="002629ED" w:rsidP="002629ED">
      <w:pPr>
        <w:pStyle w:val="ListParagraph"/>
        <w:numPr>
          <w:ilvl w:val="0"/>
          <w:numId w:val="5"/>
        </w:numPr>
        <w:spacing w:line="276" w:lineRule="auto"/>
        <w:rPr>
          <w:rFonts w:ascii="Roboto Flex Normal" w:hAnsi="Roboto Flex Normal"/>
        </w:rPr>
      </w:pPr>
      <w:r w:rsidRPr="00B30191">
        <w:rPr>
          <w:rFonts w:ascii="Roboto Flex Normal" w:hAnsi="Roboto Flex Normal"/>
        </w:rPr>
        <w:t>Digital tiles you can use to promote our partnership</w:t>
      </w:r>
    </w:p>
    <w:p w14:paraId="45722295" w14:textId="6561768B" w:rsidR="007F3EE6" w:rsidRDefault="007F3EE6" w:rsidP="002629ED">
      <w:pPr>
        <w:pStyle w:val="ListParagraph"/>
        <w:numPr>
          <w:ilvl w:val="0"/>
          <w:numId w:val="5"/>
        </w:numPr>
        <w:spacing w:line="276" w:lineRule="auto"/>
        <w:rPr>
          <w:rFonts w:ascii="Roboto Flex Normal" w:hAnsi="Roboto Flex Normal"/>
        </w:rPr>
      </w:pPr>
      <w:r>
        <w:rPr>
          <w:rFonts w:ascii="Roboto Flex Normal" w:hAnsi="Roboto Flex Normal"/>
        </w:rPr>
        <w:t>Email signatures</w:t>
      </w:r>
    </w:p>
    <w:p w14:paraId="0EC4C5CC" w14:textId="0BD87C54" w:rsidR="007F3EE6" w:rsidRDefault="007F3EE6" w:rsidP="002629ED">
      <w:pPr>
        <w:pStyle w:val="ListParagraph"/>
        <w:numPr>
          <w:ilvl w:val="0"/>
          <w:numId w:val="5"/>
        </w:numPr>
        <w:spacing w:line="276" w:lineRule="auto"/>
        <w:rPr>
          <w:rFonts w:ascii="Roboto Flex Normal" w:hAnsi="Roboto Flex Normal"/>
        </w:rPr>
      </w:pPr>
      <w:r>
        <w:rPr>
          <w:rFonts w:ascii="Roboto Flex Normal" w:hAnsi="Roboto Flex Normal"/>
        </w:rPr>
        <w:t>Approved messaging</w:t>
      </w:r>
    </w:p>
    <w:p w14:paraId="59B217F4" w14:textId="21EF1079" w:rsidR="007F3EE6" w:rsidRDefault="00C5410F" w:rsidP="002629ED">
      <w:pPr>
        <w:pStyle w:val="ListParagraph"/>
        <w:numPr>
          <w:ilvl w:val="0"/>
          <w:numId w:val="5"/>
        </w:numPr>
        <w:spacing w:line="276" w:lineRule="auto"/>
        <w:rPr>
          <w:rFonts w:ascii="Roboto Flex Normal" w:hAnsi="Roboto Flex Normal"/>
        </w:rPr>
      </w:pPr>
      <w:r>
        <w:rPr>
          <w:rFonts w:ascii="Roboto Flex Normal" w:hAnsi="Roboto Flex Normal"/>
        </w:rPr>
        <w:t>Marketing support</w:t>
      </w:r>
    </w:p>
    <w:p w14:paraId="1FA5A024" w14:textId="61EA8730" w:rsidR="00C5410F" w:rsidRDefault="00C5410F" w:rsidP="002629ED">
      <w:pPr>
        <w:pStyle w:val="ListParagraph"/>
        <w:numPr>
          <w:ilvl w:val="0"/>
          <w:numId w:val="5"/>
        </w:numPr>
        <w:spacing w:line="276" w:lineRule="auto"/>
        <w:rPr>
          <w:rFonts w:ascii="Roboto Flex Normal" w:hAnsi="Roboto Flex Normal"/>
        </w:rPr>
      </w:pPr>
      <w:r>
        <w:rPr>
          <w:rFonts w:ascii="Roboto Flex Normal" w:hAnsi="Roboto Flex Normal"/>
        </w:rPr>
        <w:t>Additional collateral</w:t>
      </w:r>
    </w:p>
    <w:p w14:paraId="2FFAB7FA" w14:textId="77777777" w:rsidR="00C5410F" w:rsidRDefault="00C5410F" w:rsidP="00C5410F">
      <w:pPr>
        <w:spacing w:line="276" w:lineRule="auto"/>
      </w:pPr>
    </w:p>
    <w:p w14:paraId="78B46D26" w14:textId="2D120232" w:rsidR="00656B53" w:rsidRDefault="00656B53" w:rsidP="00656B53">
      <w:pPr>
        <w:pStyle w:val="Heading2"/>
        <w:rPr>
          <w:lang w:val="en-US"/>
        </w:rPr>
      </w:pPr>
      <w:bookmarkStart w:id="28" w:name="_Toc170204947"/>
      <w:r>
        <w:rPr>
          <w:lang w:val="en-US"/>
        </w:rPr>
        <w:t>Support materials available to care recipients</w:t>
      </w:r>
      <w:bookmarkEnd w:id="28"/>
    </w:p>
    <w:p w14:paraId="1BC84834" w14:textId="77777777" w:rsidR="00656B53" w:rsidRPr="00656B53" w:rsidRDefault="00656B53" w:rsidP="00656B53">
      <w:pPr>
        <w:rPr>
          <w:lang w:val="en-US"/>
        </w:rPr>
      </w:pPr>
    </w:p>
    <w:p w14:paraId="2794AC96" w14:textId="43D98A07" w:rsidR="00C87319" w:rsidRDefault="009369E0" w:rsidP="00656B53">
      <w:pPr>
        <w:pStyle w:val="ListParagraph"/>
        <w:numPr>
          <w:ilvl w:val="0"/>
          <w:numId w:val="23"/>
        </w:numPr>
        <w:spacing w:line="276" w:lineRule="auto"/>
        <w:rPr>
          <w:rFonts w:ascii="Roboto Flex Normal" w:hAnsi="Roboto Flex Normal"/>
          <w:lang w:val="en-US"/>
        </w:rPr>
      </w:pPr>
      <w:r>
        <w:rPr>
          <w:rFonts w:ascii="Roboto Flex Normal" w:hAnsi="Roboto Flex Normal"/>
          <w:lang w:val="en-US"/>
        </w:rPr>
        <w:t xml:space="preserve">Dedicated </w:t>
      </w:r>
      <w:r w:rsidR="00C87319">
        <w:rPr>
          <w:rFonts w:ascii="Roboto Flex Normal" w:hAnsi="Roboto Flex Normal"/>
          <w:lang w:val="en-US"/>
        </w:rPr>
        <w:t>Trilogy Care</w:t>
      </w:r>
      <w:r>
        <w:rPr>
          <w:rFonts w:ascii="Roboto Flex Normal" w:hAnsi="Roboto Flex Normal"/>
          <w:lang w:val="en-US"/>
        </w:rPr>
        <w:t>,</w:t>
      </w:r>
      <w:r w:rsidR="00C87319">
        <w:rPr>
          <w:rFonts w:ascii="Roboto Flex Normal" w:hAnsi="Roboto Flex Normal"/>
          <w:lang w:val="en-US"/>
        </w:rPr>
        <w:t xml:space="preserve"> care partner</w:t>
      </w:r>
    </w:p>
    <w:p w14:paraId="3CCC3A86" w14:textId="3FD34897" w:rsidR="00656B53" w:rsidRDefault="00656B53" w:rsidP="00656B53">
      <w:pPr>
        <w:pStyle w:val="ListParagraph"/>
        <w:numPr>
          <w:ilvl w:val="0"/>
          <w:numId w:val="23"/>
        </w:numPr>
        <w:spacing w:line="276" w:lineRule="auto"/>
        <w:rPr>
          <w:rFonts w:ascii="Roboto Flex Normal" w:hAnsi="Roboto Flex Normal"/>
          <w:lang w:val="en-US"/>
        </w:rPr>
      </w:pPr>
      <w:r>
        <w:rPr>
          <w:rFonts w:ascii="Roboto Flex Normal" w:hAnsi="Roboto Flex Normal"/>
          <w:lang w:val="en-US"/>
        </w:rPr>
        <w:t>The Trilogy Care Portal</w:t>
      </w:r>
    </w:p>
    <w:p w14:paraId="01EDF9EE" w14:textId="77777777" w:rsidR="00656B53" w:rsidRDefault="00656B53" w:rsidP="00656B53">
      <w:pPr>
        <w:pStyle w:val="ListParagraph"/>
        <w:numPr>
          <w:ilvl w:val="0"/>
          <w:numId w:val="5"/>
        </w:numPr>
        <w:spacing w:line="276" w:lineRule="auto"/>
        <w:rPr>
          <w:rFonts w:ascii="Roboto Flex Normal" w:hAnsi="Roboto Flex Normal"/>
          <w:lang w:val="en-US"/>
        </w:rPr>
      </w:pPr>
      <w:r>
        <w:rPr>
          <w:rFonts w:ascii="Roboto Flex Normal" w:hAnsi="Roboto Flex Normal"/>
          <w:lang w:val="en-US"/>
        </w:rPr>
        <w:t>Trilogy Care website:</w:t>
      </w:r>
    </w:p>
    <w:p w14:paraId="2199CB5F" w14:textId="77777777" w:rsidR="00656B53" w:rsidRDefault="00656B53" w:rsidP="00656B53">
      <w:pPr>
        <w:pStyle w:val="ListParagraph"/>
        <w:numPr>
          <w:ilvl w:val="1"/>
          <w:numId w:val="5"/>
        </w:numPr>
        <w:spacing w:line="276" w:lineRule="auto"/>
        <w:rPr>
          <w:rFonts w:ascii="Roboto Flex Normal" w:hAnsi="Roboto Flex Normal"/>
          <w:lang w:val="en-US"/>
        </w:rPr>
      </w:pPr>
      <w:r>
        <w:rPr>
          <w:rFonts w:ascii="Roboto Flex Normal" w:hAnsi="Roboto Flex Normal"/>
          <w:lang w:val="en-US"/>
        </w:rPr>
        <w:t>Resources page</w:t>
      </w:r>
    </w:p>
    <w:p w14:paraId="241BBFED" w14:textId="074FFAE1" w:rsidR="00656B53" w:rsidRDefault="00656B53" w:rsidP="00656B53">
      <w:pPr>
        <w:pStyle w:val="ListParagraph"/>
        <w:numPr>
          <w:ilvl w:val="1"/>
          <w:numId w:val="5"/>
        </w:numPr>
        <w:spacing w:line="276" w:lineRule="auto"/>
        <w:rPr>
          <w:rFonts w:ascii="Roboto Flex Normal" w:hAnsi="Roboto Flex Normal"/>
          <w:lang w:val="en-US"/>
        </w:rPr>
      </w:pPr>
      <w:r>
        <w:rPr>
          <w:rFonts w:ascii="Roboto Flex Normal" w:hAnsi="Roboto Flex Normal"/>
          <w:lang w:val="en-US"/>
        </w:rPr>
        <w:t>Care recipients and support hub</w:t>
      </w:r>
    </w:p>
    <w:p w14:paraId="7D20AE1A" w14:textId="77777777" w:rsidR="00656B53" w:rsidRDefault="00656B53" w:rsidP="00656B53">
      <w:pPr>
        <w:pStyle w:val="ListParagraph"/>
        <w:numPr>
          <w:ilvl w:val="0"/>
          <w:numId w:val="5"/>
        </w:numPr>
        <w:spacing w:line="276" w:lineRule="auto"/>
        <w:rPr>
          <w:rFonts w:ascii="Roboto Flex Normal" w:hAnsi="Roboto Flex Normal"/>
          <w:lang w:val="en-US"/>
        </w:rPr>
      </w:pPr>
      <w:r>
        <w:rPr>
          <w:rFonts w:ascii="Roboto Flex Normal" w:hAnsi="Roboto Flex Normal"/>
          <w:lang w:val="en-US"/>
        </w:rPr>
        <w:t>Phone number: 1300 459 190</w:t>
      </w:r>
    </w:p>
    <w:p w14:paraId="475A5650" w14:textId="46581C9F" w:rsidR="00CC219A" w:rsidRPr="00FB431C" w:rsidRDefault="00656B53" w:rsidP="002C29DA">
      <w:pPr>
        <w:pStyle w:val="ListParagraph"/>
        <w:numPr>
          <w:ilvl w:val="0"/>
          <w:numId w:val="5"/>
        </w:numPr>
        <w:spacing w:line="276" w:lineRule="auto"/>
        <w:rPr>
          <w:rFonts w:ascii="Muli" w:hAnsi="Muli"/>
          <w:lang w:val="en-US"/>
        </w:rPr>
      </w:pPr>
      <w:r w:rsidRPr="00FB431C">
        <w:rPr>
          <w:rFonts w:ascii="Roboto Flex Normal" w:hAnsi="Roboto Flex Normal"/>
          <w:lang w:val="en-US"/>
        </w:rPr>
        <w:t>Email: info@trilogycare.com.au</w:t>
      </w:r>
    </w:p>
    <w:sectPr w:rsidR="00CC219A" w:rsidRPr="00FB431C" w:rsidSect="00F22648">
      <w:foot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8DCEF" w14:textId="77777777" w:rsidR="005E0D31" w:rsidRDefault="005E0D31" w:rsidP="00D81A61">
      <w:pPr>
        <w:spacing w:after="0" w:line="240" w:lineRule="auto"/>
      </w:pPr>
      <w:r>
        <w:separator/>
      </w:r>
    </w:p>
  </w:endnote>
  <w:endnote w:type="continuationSeparator" w:id="0">
    <w:p w14:paraId="6B5BFE31" w14:textId="77777777" w:rsidR="005E0D31" w:rsidRDefault="005E0D31" w:rsidP="00D81A61">
      <w:pPr>
        <w:spacing w:after="0" w:line="240" w:lineRule="auto"/>
      </w:pPr>
      <w:r>
        <w:continuationSeparator/>
      </w:r>
    </w:p>
  </w:endnote>
  <w:endnote w:type="continuationNotice" w:id="1">
    <w:p w14:paraId="2D332A45" w14:textId="77777777" w:rsidR="005E0D31" w:rsidRDefault="005E0D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Roboto Flex Normal">
    <w:panose1 w:val="02000000000000000000"/>
    <w:charset w:val="00"/>
    <w:family w:val="auto"/>
    <w:pitch w:val="variable"/>
    <w:sig w:usb0="E0000AFF" w:usb1="5000217F" w:usb2="00000021" w:usb3="00000000" w:csb0="0000019F" w:csb1="00000000"/>
  </w:font>
  <w:font w:name="Roboto Serif 20pt">
    <w:panose1 w:val="00000000000000000000"/>
    <w:charset w:val="00"/>
    <w:family w:val="auto"/>
    <w:pitch w:val="variable"/>
    <w:sig w:usb0="A10000FF" w:usb1="5000667B" w:usb2="00000000" w:usb3="00000000" w:csb0="00000193" w:csb1="00000000"/>
  </w:font>
  <w:font w:name="Yu Gothic Light">
    <w:panose1 w:val="020B0300000000000000"/>
    <w:charset w:val="80"/>
    <w:family w:val="swiss"/>
    <w:pitch w:val="variable"/>
    <w:sig w:usb0="E00002FF" w:usb1="2AC7FDFF" w:usb2="00000016" w:usb3="00000000" w:csb0="0002009F" w:csb1="00000000"/>
  </w:font>
  <w:font w:name="Roboto Flex">
    <w:panose1 w:val="020B0604020202020204"/>
    <w:charset w:val="00"/>
    <w:family w:val="auto"/>
    <w:pitch w:val="variable"/>
    <w:sig w:usb0="E0000AFF" w:usb1="5000217F" w:usb2="0000002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Muli">
    <w:altName w:val="Calibri"/>
    <w:panose1 w:val="00000500000000000000"/>
    <w:charset w:val="00"/>
    <w:family w:val="auto"/>
    <w:pitch w:val="variable"/>
    <w:sig w:usb0="A00000EF" w:usb1="40002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9E8CC" w14:textId="411DF392" w:rsidR="00D81A61" w:rsidRDefault="00091F10">
    <w:pPr>
      <w:pStyle w:val="Footer"/>
    </w:pPr>
    <w:r>
      <w:rPr>
        <w:rFonts w:ascii="Muli" w:hAnsi="Muli"/>
        <w:b/>
        <w:bCs/>
        <w:noProof/>
      </w:rPr>
      <mc:AlternateContent>
        <mc:Choice Requires="wps">
          <w:drawing>
            <wp:anchor distT="0" distB="0" distL="114300" distR="114300" simplePos="0" relativeHeight="251660288" behindDoc="0" locked="0" layoutInCell="1" allowOverlap="1" wp14:anchorId="46960AAC" wp14:editId="3515F717">
              <wp:simplePos x="0" y="0"/>
              <wp:positionH relativeFrom="margin">
                <wp:posOffset>-1490</wp:posOffset>
              </wp:positionH>
              <wp:positionV relativeFrom="paragraph">
                <wp:posOffset>-285165</wp:posOffset>
              </wp:positionV>
              <wp:extent cx="570357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703570" cy="0"/>
                      </a:xfrm>
                      <a:prstGeom prst="line">
                        <a:avLst/>
                      </a:prstGeom>
                      <a:ln w="19050">
                        <a:solidFill>
                          <a:srgbClr val="43C0BE"/>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B9CE356" id="Straight Connector 2" o:spid="_x0000_s1026" style="position:absolute;z-index:251660288;visibility:visible;mso-wrap-style:square;mso-wrap-distance-left:9pt;mso-wrap-distance-top:0;mso-wrap-distance-right:9pt;mso-wrap-distance-bottom:0;mso-position-horizontal:absolute;mso-position-horizontal-relative:margin;mso-position-vertical:absolute;mso-position-vertical-relative:text" from="-.1pt,-22.45pt" to="449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" strokecolor="#43c0be" strokeweight="1.5pt">
              <v:stroke joinstyle="miter"/>
              <w10:wrap anchorx="margin"/>
            </v:line>
          </w:pict>
        </mc:Fallback>
      </mc:AlternateContent>
    </w:r>
    <w:r w:rsidR="00D81A61">
      <w:rPr>
        <w:noProof/>
      </w:rPr>
      <mc:AlternateContent>
        <mc:Choice Requires="wpg">
          <w:drawing>
            <wp:anchor distT="0" distB="0" distL="114300" distR="114300" simplePos="0" relativeHeight="251658240" behindDoc="0" locked="0" layoutInCell="1" allowOverlap="1" wp14:anchorId="54DCC69B" wp14:editId="49A0FC97">
              <wp:simplePos x="0" y="0"/>
              <wp:positionH relativeFrom="page">
                <wp:align>right</wp:align>
              </wp:positionH>
              <wp:positionV relativeFrom="bottomMargin">
                <wp:align>center</wp:align>
              </wp:positionV>
              <wp:extent cx="6172200" cy="663575"/>
              <wp:effectExtent l="0" t="0" r="0" b="0"/>
              <wp:wrapNone/>
              <wp:docPr id="164" name="Group 174"/>
              <wp:cNvGraphicFramePr/>
              <a:graphic xmlns:a="http://schemas.openxmlformats.org/drawingml/2006/main">
                <a:graphicData uri="http://schemas.microsoft.com/office/word/2010/wordprocessingGroup">
                  <wpg:wgp>
                    <wpg:cNvGrpSpPr/>
                    <wpg:grpSpPr>
                      <a:xfrm>
                        <a:off x="0" y="0"/>
                        <a:ext cx="6172200" cy="663575"/>
                        <a:chOff x="0" y="0"/>
                        <a:chExt cx="6172200" cy="663575"/>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654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5E1A5E" w14:textId="498328D1" w:rsidR="00D81A61" w:rsidRDefault="009443ED" w:rsidP="00D81A61">
                            <w:pPr>
                              <w:jc w:val="right"/>
                              <w:rPr>
                                <w:caps/>
                                <w:lang w:val="en-US"/>
                              </w:rPr>
                            </w:pPr>
                            <w:r w:rsidRPr="008D1489">
                              <w:rPr>
                                <w:caps/>
                                <w:color w:val="000000" w:themeColor="text1"/>
                                <w:lang w:val="en-US"/>
                              </w:rPr>
                              <w:t>[P</w:t>
                            </w:r>
                            <w:r w:rsidR="006C7EF4" w:rsidRPr="008D1489">
                              <w:rPr>
                                <w:color w:val="000000" w:themeColor="text1"/>
                                <w:lang w:val="en-US"/>
                              </w:rPr>
                              <w:t>artner</w:t>
                            </w:r>
                            <w:r w:rsidRPr="008D1489">
                              <w:rPr>
                                <w:caps/>
                                <w:color w:val="000000" w:themeColor="text1"/>
                                <w:lang w:val="en-US"/>
                              </w:rPr>
                              <w:t xml:space="preserve"> </w:t>
                            </w:r>
                            <w:r w:rsidR="006C7EF4" w:rsidRPr="008D1489">
                              <w:rPr>
                                <w:color w:val="000000" w:themeColor="text1"/>
                                <w:lang w:val="en-US"/>
                              </w:rPr>
                              <w:t xml:space="preserve">name] </w:t>
                            </w:r>
                            <w:r w:rsidR="006C7EF4">
                              <w:rPr>
                                <w:lang w:val="en-US"/>
                              </w:rPr>
                              <w:t xml:space="preserve">and </w:t>
                            </w:r>
                            <w:r w:rsidR="00BA16FA">
                              <w:rPr>
                                <w:lang w:val="en-US"/>
                              </w:rPr>
                              <w:t>T</w:t>
                            </w:r>
                            <w:r w:rsidR="006C7EF4">
                              <w:rPr>
                                <w:lang w:val="en-US"/>
                              </w:rPr>
                              <w:t>rilogy</w:t>
                            </w:r>
                            <w:r w:rsidR="00BA16FA">
                              <w:rPr>
                                <w:lang w:val="en-US"/>
                              </w:rPr>
                              <w:t xml:space="preserve"> C</w:t>
                            </w:r>
                            <w:r w:rsidR="006C7EF4">
                              <w:rPr>
                                <w:lang w:val="en-US"/>
                              </w:rPr>
                              <w:t>are</w:t>
                            </w:r>
                          </w:p>
                          <w:p w14:paraId="0D2F5659" w14:textId="5699C37B" w:rsidR="009443ED" w:rsidRPr="009443ED" w:rsidRDefault="006C7EF4" w:rsidP="00D81A61">
                            <w:pPr>
                              <w:jc w:val="right"/>
                              <w:rPr>
                                <w:lang w:val="en-US"/>
                              </w:rPr>
                            </w:pPr>
                            <w:r>
                              <w:rPr>
                                <w:lang w:val="en-US"/>
                              </w:rPr>
                              <w:t xml:space="preserve">Partner marketing support manual – </w:t>
                            </w:r>
                            <w:r w:rsidR="005E6912">
                              <w:rPr>
                                <w:lang w:val="en-US"/>
                              </w:rPr>
                              <w:t>January</w:t>
                            </w:r>
                            <w:r>
                              <w:rPr>
                                <w:lang w:val="en-US"/>
                              </w:rPr>
                              <w:t xml:space="preserve"> 202</w:t>
                            </w:r>
                            <w:r w:rsidR="005E6912">
                              <w:rPr>
                                <w:lang w:val="en-US"/>
                              </w:rPr>
                              <w:t>6</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54DCC69B" id="Group 174" o:spid="_x0000_s1026" style="position:absolute;margin-left:434.8pt;margin-top:0;width:486pt;height:52.25pt;z-index:251658240;mso-position-horizontal:right;mso-position-horizontal-relative:page;mso-position-vertical:center;mso-position-vertical-relative:bottom-margin-area" coordsize="61722,66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">
              <v:rect id="Rectangle 165" o:spid="_x0000_s1027" style="position:absolute;left:2286;width:59436;height:274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&#13;&#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95;width:59436;height:65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" filled="f" stroked="f" strokeweight=".5pt">
                <v:textbox style="mso-fit-shape-to-text:t" inset="0,,0">
                  <w:txbxContent>
                    <w:p w14:paraId="585E1A5E" w14:textId="498328D1" w:rsidR="00D81A61" w:rsidRDefault="009443ED" w:rsidP="00D81A61">
                      <w:pPr>
                        <w:jc w:val="right"/>
                        <w:rPr>
                          <w:caps/>
                          <w:lang w:val="en-US"/>
                        </w:rPr>
                      </w:pPr>
                      <w:r w:rsidRPr="008D1489">
                        <w:rPr>
                          <w:caps/>
                          <w:color w:val="000000" w:themeColor="text1"/>
                          <w:lang w:val="en-US"/>
                        </w:rPr>
                        <w:t>[P</w:t>
                      </w:r>
                      <w:r w:rsidR="006C7EF4" w:rsidRPr="008D1489">
                        <w:rPr>
                          <w:color w:val="000000" w:themeColor="text1"/>
                          <w:lang w:val="en-US"/>
                        </w:rPr>
                        <w:t>artner</w:t>
                      </w:r>
                      <w:r w:rsidRPr="008D1489">
                        <w:rPr>
                          <w:caps/>
                          <w:color w:val="000000" w:themeColor="text1"/>
                          <w:lang w:val="en-US"/>
                        </w:rPr>
                        <w:t xml:space="preserve"> </w:t>
                      </w:r>
                      <w:r w:rsidR="006C7EF4" w:rsidRPr="008D1489">
                        <w:rPr>
                          <w:color w:val="000000" w:themeColor="text1"/>
                          <w:lang w:val="en-US"/>
                        </w:rPr>
                        <w:t xml:space="preserve">name] </w:t>
                      </w:r>
                      <w:r w:rsidR="006C7EF4">
                        <w:rPr>
                          <w:lang w:val="en-US"/>
                        </w:rPr>
                        <w:t xml:space="preserve">and </w:t>
                      </w:r>
                      <w:r w:rsidR="00BA16FA">
                        <w:rPr>
                          <w:lang w:val="en-US"/>
                        </w:rPr>
                        <w:t>T</w:t>
                      </w:r>
                      <w:r w:rsidR="006C7EF4">
                        <w:rPr>
                          <w:lang w:val="en-US"/>
                        </w:rPr>
                        <w:t>rilogy</w:t>
                      </w:r>
                      <w:r w:rsidR="00BA16FA">
                        <w:rPr>
                          <w:lang w:val="en-US"/>
                        </w:rPr>
                        <w:t xml:space="preserve"> C</w:t>
                      </w:r>
                      <w:r w:rsidR="006C7EF4">
                        <w:rPr>
                          <w:lang w:val="en-US"/>
                        </w:rPr>
                        <w:t>are</w:t>
                      </w:r>
                    </w:p>
                    <w:p w14:paraId="0D2F5659" w14:textId="5699C37B" w:rsidR="009443ED" w:rsidRPr="009443ED" w:rsidRDefault="006C7EF4" w:rsidP="00D81A61">
                      <w:pPr>
                        <w:jc w:val="right"/>
                        <w:rPr>
                          <w:lang w:val="en-US"/>
                        </w:rPr>
                      </w:pPr>
                      <w:r>
                        <w:rPr>
                          <w:lang w:val="en-US"/>
                        </w:rPr>
                        <w:t xml:space="preserve">Partner marketing support manual – </w:t>
                      </w:r>
                      <w:r w:rsidR="005E6912">
                        <w:rPr>
                          <w:lang w:val="en-US"/>
                        </w:rPr>
                        <w:t>January</w:t>
                      </w:r>
                      <w:r>
                        <w:rPr>
                          <w:lang w:val="en-US"/>
                        </w:rPr>
                        <w:t xml:space="preserve"> 202</w:t>
                      </w:r>
                      <w:r w:rsidR="005E6912">
                        <w:rPr>
                          <w:lang w:val="en-US"/>
                        </w:rPr>
                        <w:t>6</w:t>
                      </w: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5A1EF" w14:textId="77777777" w:rsidR="005E0D31" w:rsidRDefault="005E0D31" w:rsidP="00D81A61">
      <w:pPr>
        <w:spacing w:after="0" w:line="240" w:lineRule="auto"/>
      </w:pPr>
      <w:r>
        <w:separator/>
      </w:r>
    </w:p>
  </w:footnote>
  <w:footnote w:type="continuationSeparator" w:id="0">
    <w:p w14:paraId="36D3439F" w14:textId="77777777" w:rsidR="005E0D31" w:rsidRDefault="005E0D31" w:rsidP="00D81A61">
      <w:pPr>
        <w:spacing w:after="0" w:line="240" w:lineRule="auto"/>
      </w:pPr>
      <w:r>
        <w:continuationSeparator/>
      </w:r>
    </w:p>
  </w:footnote>
  <w:footnote w:type="continuationNotice" w:id="1">
    <w:p w14:paraId="6A2ADD3C" w14:textId="77777777" w:rsidR="005E0D31" w:rsidRDefault="005E0D3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312D"/>
    <w:multiLevelType w:val="hybridMultilevel"/>
    <w:tmpl w:val="AF3E80E2"/>
    <w:lvl w:ilvl="0" w:tplc="309E6AB6">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F86BC7"/>
    <w:multiLevelType w:val="hybridMultilevel"/>
    <w:tmpl w:val="EA6E121C"/>
    <w:lvl w:ilvl="0" w:tplc="0C09000F">
      <w:start w:val="1"/>
      <w:numFmt w:val="decimal"/>
      <w:lvlText w:val="%1."/>
      <w:lvlJc w:val="left"/>
      <w:pPr>
        <w:ind w:left="720" w:hanging="360"/>
      </w:pPr>
      <w:rPr>
        <w:rFonts w:eastAsia="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D19213E"/>
    <w:multiLevelType w:val="hybridMultilevel"/>
    <w:tmpl w:val="E4E0F9C0"/>
    <w:lvl w:ilvl="0" w:tplc="309E6AB6">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0C4165"/>
    <w:multiLevelType w:val="hybridMultilevel"/>
    <w:tmpl w:val="250A77DA"/>
    <w:lvl w:ilvl="0" w:tplc="309E6AB6">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1EC3A80"/>
    <w:multiLevelType w:val="hybridMultilevel"/>
    <w:tmpl w:val="20720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2CBB6A"/>
    <w:multiLevelType w:val="hybridMultilevel"/>
    <w:tmpl w:val="31C4B4C8"/>
    <w:lvl w:ilvl="0" w:tplc="FDE27982">
      <w:start w:val="1"/>
      <w:numFmt w:val="bullet"/>
      <w:lvlText w:val=""/>
      <w:lvlJc w:val="left"/>
      <w:pPr>
        <w:ind w:left="720" w:hanging="360"/>
      </w:pPr>
      <w:rPr>
        <w:rFonts w:ascii="Symbol" w:hAnsi="Symbol" w:hint="default"/>
      </w:rPr>
    </w:lvl>
    <w:lvl w:ilvl="1" w:tplc="0D6AF6A2">
      <w:start w:val="1"/>
      <w:numFmt w:val="bullet"/>
      <w:lvlText w:val="o"/>
      <w:lvlJc w:val="left"/>
      <w:pPr>
        <w:ind w:left="1440" w:hanging="360"/>
      </w:pPr>
      <w:rPr>
        <w:rFonts w:ascii="Courier New" w:hAnsi="Courier New" w:hint="default"/>
      </w:rPr>
    </w:lvl>
    <w:lvl w:ilvl="2" w:tplc="3C84F458">
      <w:start w:val="1"/>
      <w:numFmt w:val="bullet"/>
      <w:lvlText w:val=""/>
      <w:lvlJc w:val="left"/>
      <w:pPr>
        <w:ind w:left="2160" w:hanging="360"/>
      </w:pPr>
      <w:rPr>
        <w:rFonts w:ascii="Wingdings" w:hAnsi="Wingdings" w:hint="default"/>
      </w:rPr>
    </w:lvl>
    <w:lvl w:ilvl="3" w:tplc="64C436C8">
      <w:start w:val="1"/>
      <w:numFmt w:val="bullet"/>
      <w:lvlText w:val=""/>
      <w:lvlJc w:val="left"/>
      <w:pPr>
        <w:ind w:left="2880" w:hanging="360"/>
      </w:pPr>
      <w:rPr>
        <w:rFonts w:ascii="Symbol" w:hAnsi="Symbol" w:hint="default"/>
      </w:rPr>
    </w:lvl>
    <w:lvl w:ilvl="4" w:tplc="FFCAA636">
      <w:start w:val="1"/>
      <w:numFmt w:val="bullet"/>
      <w:lvlText w:val="o"/>
      <w:lvlJc w:val="left"/>
      <w:pPr>
        <w:ind w:left="3600" w:hanging="360"/>
      </w:pPr>
      <w:rPr>
        <w:rFonts w:ascii="Courier New" w:hAnsi="Courier New" w:hint="default"/>
      </w:rPr>
    </w:lvl>
    <w:lvl w:ilvl="5" w:tplc="E724CF0A">
      <w:start w:val="1"/>
      <w:numFmt w:val="bullet"/>
      <w:lvlText w:val=""/>
      <w:lvlJc w:val="left"/>
      <w:pPr>
        <w:ind w:left="4320" w:hanging="360"/>
      </w:pPr>
      <w:rPr>
        <w:rFonts w:ascii="Wingdings" w:hAnsi="Wingdings" w:hint="default"/>
      </w:rPr>
    </w:lvl>
    <w:lvl w:ilvl="6" w:tplc="591E6FD4">
      <w:start w:val="1"/>
      <w:numFmt w:val="bullet"/>
      <w:lvlText w:val=""/>
      <w:lvlJc w:val="left"/>
      <w:pPr>
        <w:ind w:left="5040" w:hanging="360"/>
      </w:pPr>
      <w:rPr>
        <w:rFonts w:ascii="Symbol" w:hAnsi="Symbol" w:hint="default"/>
      </w:rPr>
    </w:lvl>
    <w:lvl w:ilvl="7" w:tplc="9196B1C2">
      <w:start w:val="1"/>
      <w:numFmt w:val="bullet"/>
      <w:lvlText w:val="o"/>
      <w:lvlJc w:val="left"/>
      <w:pPr>
        <w:ind w:left="5760" w:hanging="360"/>
      </w:pPr>
      <w:rPr>
        <w:rFonts w:ascii="Courier New" w:hAnsi="Courier New" w:hint="default"/>
      </w:rPr>
    </w:lvl>
    <w:lvl w:ilvl="8" w:tplc="D0F27D74">
      <w:start w:val="1"/>
      <w:numFmt w:val="bullet"/>
      <w:lvlText w:val=""/>
      <w:lvlJc w:val="left"/>
      <w:pPr>
        <w:ind w:left="6480" w:hanging="360"/>
      </w:pPr>
      <w:rPr>
        <w:rFonts w:ascii="Wingdings" w:hAnsi="Wingdings" w:hint="default"/>
      </w:rPr>
    </w:lvl>
  </w:abstractNum>
  <w:abstractNum w:abstractNumId="6" w15:restartNumberingAfterBreak="0">
    <w:nsid w:val="159ADD3D"/>
    <w:multiLevelType w:val="hybridMultilevel"/>
    <w:tmpl w:val="0F00D002"/>
    <w:lvl w:ilvl="0" w:tplc="9B162E60">
      <w:start w:val="1"/>
      <w:numFmt w:val="bullet"/>
      <w:lvlText w:val=""/>
      <w:lvlJc w:val="left"/>
      <w:pPr>
        <w:ind w:left="720" w:hanging="360"/>
      </w:pPr>
      <w:rPr>
        <w:rFonts w:ascii="Symbol" w:hAnsi="Symbol" w:hint="default"/>
      </w:rPr>
    </w:lvl>
    <w:lvl w:ilvl="1" w:tplc="8326C642">
      <w:start w:val="1"/>
      <w:numFmt w:val="bullet"/>
      <w:lvlText w:val="o"/>
      <w:lvlJc w:val="left"/>
      <w:pPr>
        <w:ind w:left="1440" w:hanging="360"/>
      </w:pPr>
      <w:rPr>
        <w:rFonts w:ascii="Courier New" w:hAnsi="Courier New" w:hint="default"/>
      </w:rPr>
    </w:lvl>
    <w:lvl w:ilvl="2" w:tplc="464C207C">
      <w:start w:val="1"/>
      <w:numFmt w:val="bullet"/>
      <w:lvlText w:val=""/>
      <w:lvlJc w:val="left"/>
      <w:pPr>
        <w:ind w:left="2160" w:hanging="360"/>
      </w:pPr>
      <w:rPr>
        <w:rFonts w:ascii="Wingdings" w:hAnsi="Wingdings" w:hint="default"/>
      </w:rPr>
    </w:lvl>
    <w:lvl w:ilvl="3" w:tplc="B63CAB76">
      <w:start w:val="1"/>
      <w:numFmt w:val="bullet"/>
      <w:lvlText w:val=""/>
      <w:lvlJc w:val="left"/>
      <w:pPr>
        <w:ind w:left="2880" w:hanging="360"/>
      </w:pPr>
      <w:rPr>
        <w:rFonts w:ascii="Symbol" w:hAnsi="Symbol" w:hint="default"/>
      </w:rPr>
    </w:lvl>
    <w:lvl w:ilvl="4" w:tplc="7B6A26C6">
      <w:start w:val="1"/>
      <w:numFmt w:val="bullet"/>
      <w:lvlText w:val="o"/>
      <w:lvlJc w:val="left"/>
      <w:pPr>
        <w:ind w:left="3600" w:hanging="360"/>
      </w:pPr>
      <w:rPr>
        <w:rFonts w:ascii="Courier New" w:hAnsi="Courier New" w:hint="default"/>
      </w:rPr>
    </w:lvl>
    <w:lvl w:ilvl="5" w:tplc="FB2EB8EC">
      <w:start w:val="1"/>
      <w:numFmt w:val="bullet"/>
      <w:lvlText w:val=""/>
      <w:lvlJc w:val="left"/>
      <w:pPr>
        <w:ind w:left="4320" w:hanging="360"/>
      </w:pPr>
      <w:rPr>
        <w:rFonts w:ascii="Wingdings" w:hAnsi="Wingdings" w:hint="default"/>
      </w:rPr>
    </w:lvl>
    <w:lvl w:ilvl="6" w:tplc="A67A0ADC">
      <w:start w:val="1"/>
      <w:numFmt w:val="bullet"/>
      <w:lvlText w:val=""/>
      <w:lvlJc w:val="left"/>
      <w:pPr>
        <w:ind w:left="5040" w:hanging="360"/>
      </w:pPr>
      <w:rPr>
        <w:rFonts w:ascii="Symbol" w:hAnsi="Symbol" w:hint="default"/>
      </w:rPr>
    </w:lvl>
    <w:lvl w:ilvl="7" w:tplc="EDBC0E4C">
      <w:start w:val="1"/>
      <w:numFmt w:val="bullet"/>
      <w:lvlText w:val="o"/>
      <w:lvlJc w:val="left"/>
      <w:pPr>
        <w:ind w:left="5760" w:hanging="360"/>
      </w:pPr>
      <w:rPr>
        <w:rFonts w:ascii="Courier New" w:hAnsi="Courier New" w:hint="default"/>
      </w:rPr>
    </w:lvl>
    <w:lvl w:ilvl="8" w:tplc="DD9671B8">
      <w:start w:val="1"/>
      <w:numFmt w:val="bullet"/>
      <w:lvlText w:val=""/>
      <w:lvlJc w:val="left"/>
      <w:pPr>
        <w:ind w:left="6480" w:hanging="360"/>
      </w:pPr>
      <w:rPr>
        <w:rFonts w:ascii="Wingdings" w:hAnsi="Wingdings" w:hint="default"/>
      </w:rPr>
    </w:lvl>
  </w:abstractNum>
  <w:abstractNum w:abstractNumId="7" w15:restartNumberingAfterBreak="0">
    <w:nsid w:val="173B5C04"/>
    <w:multiLevelType w:val="hybridMultilevel"/>
    <w:tmpl w:val="9CC49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1A01D1"/>
    <w:multiLevelType w:val="multilevel"/>
    <w:tmpl w:val="A4840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596F6A"/>
    <w:multiLevelType w:val="hybridMultilevel"/>
    <w:tmpl w:val="8114588C"/>
    <w:lvl w:ilvl="0" w:tplc="5D8058F2">
      <w:start w:val="1"/>
      <w:numFmt w:val="bullet"/>
      <w:lvlText w:val=""/>
      <w:lvlJc w:val="left"/>
      <w:pPr>
        <w:ind w:left="720" w:hanging="360"/>
      </w:pPr>
      <w:rPr>
        <w:rFonts w:ascii="Symbol" w:hAnsi="Symbol" w:hint="default"/>
      </w:rPr>
    </w:lvl>
    <w:lvl w:ilvl="1" w:tplc="A746B25C">
      <w:start w:val="1"/>
      <w:numFmt w:val="bullet"/>
      <w:lvlText w:val="o"/>
      <w:lvlJc w:val="left"/>
      <w:pPr>
        <w:ind w:left="1440" w:hanging="360"/>
      </w:pPr>
      <w:rPr>
        <w:rFonts w:ascii="Courier New" w:hAnsi="Courier New" w:hint="default"/>
      </w:rPr>
    </w:lvl>
    <w:lvl w:ilvl="2" w:tplc="E2709794">
      <w:start w:val="1"/>
      <w:numFmt w:val="bullet"/>
      <w:lvlText w:val=""/>
      <w:lvlJc w:val="left"/>
      <w:pPr>
        <w:ind w:left="2160" w:hanging="360"/>
      </w:pPr>
      <w:rPr>
        <w:rFonts w:ascii="Wingdings" w:hAnsi="Wingdings" w:hint="default"/>
      </w:rPr>
    </w:lvl>
    <w:lvl w:ilvl="3" w:tplc="79263324">
      <w:start w:val="1"/>
      <w:numFmt w:val="bullet"/>
      <w:lvlText w:val=""/>
      <w:lvlJc w:val="left"/>
      <w:pPr>
        <w:ind w:left="2880" w:hanging="360"/>
      </w:pPr>
      <w:rPr>
        <w:rFonts w:ascii="Symbol" w:hAnsi="Symbol" w:hint="default"/>
      </w:rPr>
    </w:lvl>
    <w:lvl w:ilvl="4" w:tplc="353230A0">
      <w:start w:val="1"/>
      <w:numFmt w:val="bullet"/>
      <w:lvlText w:val="o"/>
      <w:lvlJc w:val="left"/>
      <w:pPr>
        <w:ind w:left="3600" w:hanging="360"/>
      </w:pPr>
      <w:rPr>
        <w:rFonts w:ascii="Courier New" w:hAnsi="Courier New" w:hint="default"/>
      </w:rPr>
    </w:lvl>
    <w:lvl w:ilvl="5" w:tplc="C31E0604">
      <w:start w:val="1"/>
      <w:numFmt w:val="bullet"/>
      <w:lvlText w:val=""/>
      <w:lvlJc w:val="left"/>
      <w:pPr>
        <w:ind w:left="4320" w:hanging="360"/>
      </w:pPr>
      <w:rPr>
        <w:rFonts w:ascii="Wingdings" w:hAnsi="Wingdings" w:hint="default"/>
      </w:rPr>
    </w:lvl>
    <w:lvl w:ilvl="6" w:tplc="2982C884">
      <w:start w:val="1"/>
      <w:numFmt w:val="bullet"/>
      <w:lvlText w:val=""/>
      <w:lvlJc w:val="left"/>
      <w:pPr>
        <w:ind w:left="5040" w:hanging="360"/>
      </w:pPr>
      <w:rPr>
        <w:rFonts w:ascii="Symbol" w:hAnsi="Symbol" w:hint="default"/>
      </w:rPr>
    </w:lvl>
    <w:lvl w:ilvl="7" w:tplc="E236AF1A">
      <w:start w:val="1"/>
      <w:numFmt w:val="bullet"/>
      <w:lvlText w:val="o"/>
      <w:lvlJc w:val="left"/>
      <w:pPr>
        <w:ind w:left="5760" w:hanging="360"/>
      </w:pPr>
      <w:rPr>
        <w:rFonts w:ascii="Courier New" w:hAnsi="Courier New" w:hint="default"/>
      </w:rPr>
    </w:lvl>
    <w:lvl w:ilvl="8" w:tplc="F8CEB4FC">
      <w:start w:val="1"/>
      <w:numFmt w:val="bullet"/>
      <w:lvlText w:val=""/>
      <w:lvlJc w:val="left"/>
      <w:pPr>
        <w:ind w:left="6480" w:hanging="360"/>
      </w:pPr>
      <w:rPr>
        <w:rFonts w:ascii="Wingdings" w:hAnsi="Wingdings" w:hint="default"/>
      </w:rPr>
    </w:lvl>
  </w:abstractNum>
  <w:abstractNum w:abstractNumId="10" w15:restartNumberingAfterBreak="0">
    <w:nsid w:val="1DE63120"/>
    <w:multiLevelType w:val="multilevel"/>
    <w:tmpl w:val="AB6AB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B7047F"/>
    <w:multiLevelType w:val="multilevel"/>
    <w:tmpl w:val="5FFA5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5D4669"/>
    <w:multiLevelType w:val="hybridMultilevel"/>
    <w:tmpl w:val="4392C0CC"/>
    <w:lvl w:ilvl="0" w:tplc="0C09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Symbol" w:eastAsiaTheme="minorHAnsi" w:hAnsi="Symbol"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9506FA"/>
    <w:multiLevelType w:val="multilevel"/>
    <w:tmpl w:val="89D88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4C54C8"/>
    <w:multiLevelType w:val="multilevel"/>
    <w:tmpl w:val="77F44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DF40FE"/>
    <w:multiLevelType w:val="hybridMultilevel"/>
    <w:tmpl w:val="B9FC916E"/>
    <w:lvl w:ilvl="0" w:tplc="C180EE0A">
      <w:start w:val="1"/>
      <w:numFmt w:val="bullet"/>
      <w:lvlText w:val=""/>
      <w:lvlJc w:val="left"/>
      <w:pPr>
        <w:ind w:left="720" w:hanging="360"/>
      </w:pPr>
      <w:rPr>
        <w:rFonts w:ascii="Symbol" w:hAnsi="Symbol" w:hint="default"/>
      </w:rPr>
    </w:lvl>
    <w:lvl w:ilvl="1" w:tplc="B28E758C">
      <w:start w:val="1"/>
      <w:numFmt w:val="bullet"/>
      <w:lvlText w:val="o"/>
      <w:lvlJc w:val="left"/>
      <w:pPr>
        <w:ind w:left="1440" w:hanging="360"/>
      </w:pPr>
      <w:rPr>
        <w:rFonts w:ascii="Courier New" w:hAnsi="Courier New" w:hint="default"/>
      </w:rPr>
    </w:lvl>
    <w:lvl w:ilvl="2" w:tplc="10B8A932">
      <w:start w:val="1"/>
      <w:numFmt w:val="bullet"/>
      <w:lvlText w:val=""/>
      <w:lvlJc w:val="left"/>
      <w:pPr>
        <w:ind w:left="2160" w:hanging="360"/>
      </w:pPr>
      <w:rPr>
        <w:rFonts w:ascii="Wingdings" w:hAnsi="Wingdings" w:hint="default"/>
      </w:rPr>
    </w:lvl>
    <w:lvl w:ilvl="3" w:tplc="7B143828">
      <w:start w:val="1"/>
      <w:numFmt w:val="bullet"/>
      <w:lvlText w:val=""/>
      <w:lvlJc w:val="left"/>
      <w:pPr>
        <w:ind w:left="2880" w:hanging="360"/>
      </w:pPr>
      <w:rPr>
        <w:rFonts w:ascii="Symbol" w:hAnsi="Symbol" w:hint="default"/>
      </w:rPr>
    </w:lvl>
    <w:lvl w:ilvl="4" w:tplc="BDD8C070">
      <w:start w:val="1"/>
      <w:numFmt w:val="bullet"/>
      <w:lvlText w:val="o"/>
      <w:lvlJc w:val="left"/>
      <w:pPr>
        <w:ind w:left="3600" w:hanging="360"/>
      </w:pPr>
      <w:rPr>
        <w:rFonts w:ascii="Courier New" w:hAnsi="Courier New" w:hint="default"/>
      </w:rPr>
    </w:lvl>
    <w:lvl w:ilvl="5" w:tplc="44FE2FCA">
      <w:start w:val="1"/>
      <w:numFmt w:val="bullet"/>
      <w:lvlText w:val=""/>
      <w:lvlJc w:val="left"/>
      <w:pPr>
        <w:ind w:left="4320" w:hanging="360"/>
      </w:pPr>
      <w:rPr>
        <w:rFonts w:ascii="Wingdings" w:hAnsi="Wingdings" w:hint="default"/>
      </w:rPr>
    </w:lvl>
    <w:lvl w:ilvl="6" w:tplc="E5D6C6EC">
      <w:start w:val="1"/>
      <w:numFmt w:val="bullet"/>
      <w:lvlText w:val=""/>
      <w:lvlJc w:val="left"/>
      <w:pPr>
        <w:ind w:left="5040" w:hanging="360"/>
      </w:pPr>
      <w:rPr>
        <w:rFonts w:ascii="Symbol" w:hAnsi="Symbol" w:hint="default"/>
      </w:rPr>
    </w:lvl>
    <w:lvl w:ilvl="7" w:tplc="D85869AE">
      <w:start w:val="1"/>
      <w:numFmt w:val="bullet"/>
      <w:lvlText w:val="o"/>
      <w:lvlJc w:val="left"/>
      <w:pPr>
        <w:ind w:left="5760" w:hanging="360"/>
      </w:pPr>
      <w:rPr>
        <w:rFonts w:ascii="Courier New" w:hAnsi="Courier New" w:hint="default"/>
      </w:rPr>
    </w:lvl>
    <w:lvl w:ilvl="8" w:tplc="A9D87542">
      <w:start w:val="1"/>
      <w:numFmt w:val="bullet"/>
      <w:lvlText w:val=""/>
      <w:lvlJc w:val="left"/>
      <w:pPr>
        <w:ind w:left="6480" w:hanging="360"/>
      </w:pPr>
      <w:rPr>
        <w:rFonts w:ascii="Wingdings" w:hAnsi="Wingdings" w:hint="default"/>
      </w:rPr>
    </w:lvl>
  </w:abstractNum>
  <w:abstractNum w:abstractNumId="16" w15:restartNumberingAfterBreak="0">
    <w:nsid w:val="314A2B8D"/>
    <w:multiLevelType w:val="hybridMultilevel"/>
    <w:tmpl w:val="D9BCBC6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3E5127C"/>
    <w:multiLevelType w:val="multilevel"/>
    <w:tmpl w:val="911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A1FE68"/>
    <w:multiLevelType w:val="hybridMultilevel"/>
    <w:tmpl w:val="7D9A1718"/>
    <w:lvl w:ilvl="0" w:tplc="314EFE1C">
      <w:start w:val="1"/>
      <w:numFmt w:val="bullet"/>
      <w:lvlText w:val=""/>
      <w:lvlJc w:val="left"/>
      <w:pPr>
        <w:ind w:left="720" w:hanging="360"/>
      </w:pPr>
      <w:rPr>
        <w:rFonts w:ascii="Symbol" w:hAnsi="Symbol" w:hint="default"/>
      </w:rPr>
    </w:lvl>
    <w:lvl w:ilvl="1" w:tplc="08C274C8">
      <w:start w:val="1"/>
      <w:numFmt w:val="bullet"/>
      <w:lvlText w:val="o"/>
      <w:lvlJc w:val="left"/>
      <w:pPr>
        <w:ind w:left="1440" w:hanging="360"/>
      </w:pPr>
      <w:rPr>
        <w:rFonts w:ascii="Courier New" w:hAnsi="Courier New" w:hint="default"/>
      </w:rPr>
    </w:lvl>
    <w:lvl w:ilvl="2" w:tplc="A73ACD82">
      <w:start w:val="1"/>
      <w:numFmt w:val="bullet"/>
      <w:lvlText w:val=""/>
      <w:lvlJc w:val="left"/>
      <w:pPr>
        <w:ind w:left="2160" w:hanging="360"/>
      </w:pPr>
      <w:rPr>
        <w:rFonts w:ascii="Wingdings" w:hAnsi="Wingdings" w:hint="default"/>
      </w:rPr>
    </w:lvl>
    <w:lvl w:ilvl="3" w:tplc="98EC13FE">
      <w:start w:val="1"/>
      <w:numFmt w:val="bullet"/>
      <w:lvlText w:val=""/>
      <w:lvlJc w:val="left"/>
      <w:pPr>
        <w:ind w:left="2880" w:hanging="360"/>
      </w:pPr>
      <w:rPr>
        <w:rFonts w:ascii="Symbol" w:hAnsi="Symbol" w:hint="default"/>
      </w:rPr>
    </w:lvl>
    <w:lvl w:ilvl="4" w:tplc="3ACC01F6">
      <w:start w:val="1"/>
      <w:numFmt w:val="bullet"/>
      <w:lvlText w:val="o"/>
      <w:lvlJc w:val="left"/>
      <w:pPr>
        <w:ind w:left="3600" w:hanging="360"/>
      </w:pPr>
      <w:rPr>
        <w:rFonts w:ascii="Courier New" w:hAnsi="Courier New" w:hint="default"/>
      </w:rPr>
    </w:lvl>
    <w:lvl w:ilvl="5" w:tplc="9D3ED5AE">
      <w:start w:val="1"/>
      <w:numFmt w:val="bullet"/>
      <w:lvlText w:val=""/>
      <w:lvlJc w:val="left"/>
      <w:pPr>
        <w:ind w:left="4320" w:hanging="360"/>
      </w:pPr>
      <w:rPr>
        <w:rFonts w:ascii="Wingdings" w:hAnsi="Wingdings" w:hint="default"/>
      </w:rPr>
    </w:lvl>
    <w:lvl w:ilvl="6" w:tplc="FE86ECBE">
      <w:start w:val="1"/>
      <w:numFmt w:val="bullet"/>
      <w:lvlText w:val=""/>
      <w:lvlJc w:val="left"/>
      <w:pPr>
        <w:ind w:left="5040" w:hanging="360"/>
      </w:pPr>
      <w:rPr>
        <w:rFonts w:ascii="Symbol" w:hAnsi="Symbol" w:hint="default"/>
      </w:rPr>
    </w:lvl>
    <w:lvl w:ilvl="7" w:tplc="E154EA84">
      <w:start w:val="1"/>
      <w:numFmt w:val="bullet"/>
      <w:lvlText w:val="o"/>
      <w:lvlJc w:val="left"/>
      <w:pPr>
        <w:ind w:left="5760" w:hanging="360"/>
      </w:pPr>
      <w:rPr>
        <w:rFonts w:ascii="Courier New" w:hAnsi="Courier New" w:hint="default"/>
      </w:rPr>
    </w:lvl>
    <w:lvl w:ilvl="8" w:tplc="7CA68566">
      <w:start w:val="1"/>
      <w:numFmt w:val="bullet"/>
      <w:lvlText w:val=""/>
      <w:lvlJc w:val="left"/>
      <w:pPr>
        <w:ind w:left="6480" w:hanging="360"/>
      </w:pPr>
      <w:rPr>
        <w:rFonts w:ascii="Wingdings" w:hAnsi="Wingdings" w:hint="default"/>
      </w:rPr>
    </w:lvl>
  </w:abstractNum>
  <w:abstractNum w:abstractNumId="19" w15:restartNumberingAfterBreak="0">
    <w:nsid w:val="3C204773"/>
    <w:multiLevelType w:val="hybridMultilevel"/>
    <w:tmpl w:val="B44A22FC"/>
    <w:lvl w:ilvl="0" w:tplc="309E6AB6">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B582EDB"/>
    <w:multiLevelType w:val="hybridMultilevel"/>
    <w:tmpl w:val="12DA7D06"/>
    <w:lvl w:ilvl="0" w:tplc="309E6AB6">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A147087"/>
    <w:multiLevelType w:val="hybridMultilevel"/>
    <w:tmpl w:val="6CEAB998"/>
    <w:lvl w:ilvl="0" w:tplc="309E6AB6">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47F205B"/>
    <w:multiLevelType w:val="multilevel"/>
    <w:tmpl w:val="E244D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564E79"/>
    <w:multiLevelType w:val="hybridMultilevel"/>
    <w:tmpl w:val="637855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67EB19D4"/>
    <w:multiLevelType w:val="hybridMultilevel"/>
    <w:tmpl w:val="5440A464"/>
    <w:lvl w:ilvl="0" w:tplc="17CC6A6A">
      <w:start w:val="1"/>
      <w:numFmt w:val="bullet"/>
      <w:lvlText w:val=""/>
      <w:lvlJc w:val="left"/>
      <w:pPr>
        <w:ind w:left="720" w:hanging="360"/>
      </w:pPr>
      <w:rPr>
        <w:rFonts w:ascii="Symbol" w:hAnsi="Symbol" w:hint="default"/>
      </w:rPr>
    </w:lvl>
    <w:lvl w:ilvl="1" w:tplc="F26E08B0">
      <w:start w:val="1"/>
      <w:numFmt w:val="bullet"/>
      <w:lvlText w:val="o"/>
      <w:lvlJc w:val="left"/>
      <w:pPr>
        <w:ind w:left="1440" w:hanging="360"/>
      </w:pPr>
      <w:rPr>
        <w:rFonts w:ascii="Courier New" w:hAnsi="Courier New" w:hint="default"/>
      </w:rPr>
    </w:lvl>
    <w:lvl w:ilvl="2" w:tplc="9B42B340">
      <w:start w:val="1"/>
      <w:numFmt w:val="bullet"/>
      <w:lvlText w:val=""/>
      <w:lvlJc w:val="left"/>
      <w:pPr>
        <w:ind w:left="2160" w:hanging="360"/>
      </w:pPr>
      <w:rPr>
        <w:rFonts w:ascii="Wingdings" w:hAnsi="Wingdings" w:hint="default"/>
      </w:rPr>
    </w:lvl>
    <w:lvl w:ilvl="3" w:tplc="45426C2A">
      <w:start w:val="1"/>
      <w:numFmt w:val="bullet"/>
      <w:lvlText w:val=""/>
      <w:lvlJc w:val="left"/>
      <w:pPr>
        <w:ind w:left="2880" w:hanging="360"/>
      </w:pPr>
      <w:rPr>
        <w:rFonts w:ascii="Symbol" w:hAnsi="Symbol" w:hint="default"/>
      </w:rPr>
    </w:lvl>
    <w:lvl w:ilvl="4" w:tplc="E8A6D13E">
      <w:start w:val="1"/>
      <w:numFmt w:val="bullet"/>
      <w:lvlText w:val="o"/>
      <w:lvlJc w:val="left"/>
      <w:pPr>
        <w:ind w:left="3600" w:hanging="360"/>
      </w:pPr>
      <w:rPr>
        <w:rFonts w:ascii="Courier New" w:hAnsi="Courier New" w:hint="default"/>
      </w:rPr>
    </w:lvl>
    <w:lvl w:ilvl="5" w:tplc="E3B8AD58">
      <w:start w:val="1"/>
      <w:numFmt w:val="bullet"/>
      <w:lvlText w:val=""/>
      <w:lvlJc w:val="left"/>
      <w:pPr>
        <w:ind w:left="4320" w:hanging="360"/>
      </w:pPr>
      <w:rPr>
        <w:rFonts w:ascii="Wingdings" w:hAnsi="Wingdings" w:hint="default"/>
      </w:rPr>
    </w:lvl>
    <w:lvl w:ilvl="6" w:tplc="8C4A9388">
      <w:start w:val="1"/>
      <w:numFmt w:val="bullet"/>
      <w:lvlText w:val=""/>
      <w:lvlJc w:val="left"/>
      <w:pPr>
        <w:ind w:left="5040" w:hanging="360"/>
      </w:pPr>
      <w:rPr>
        <w:rFonts w:ascii="Symbol" w:hAnsi="Symbol" w:hint="default"/>
      </w:rPr>
    </w:lvl>
    <w:lvl w:ilvl="7" w:tplc="498E49B0">
      <w:start w:val="1"/>
      <w:numFmt w:val="bullet"/>
      <w:lvlText w:val="o"/>
      <w:lvlJc w:val="left"/>
      <w:pPr>
        <w:ind w:left="5760" w:hanging="360"/>
      </w:pPr>
      <w:rPr>
        <w:rFonts w:ascii="Courier New" w:hAnsi="Courier New" w:hint="default"/>
      </w:rPr>
    </w:lvl>
    <w:lvl w:ilvl="8" w:tplc="363E6DAC">
      <w:start w:val="1"/>
      <w:numFmt w:val="bullet"/>
      <w:lvlText w:val=""/>
      <w:lvlJc w:val="left"/>
      <w:pPr>
        <w:ind w:left="6480" w:hanging="360"/>
      </w:pPr>
      <w:rPr>
        <w:rFonts w:ascii="Wingdings" w:hAnsi="Wingdings" w:hint="default"/>
      </w:rPr>
    </w:lvl>
  </w:abstractNum>
  <w:abstractNum w:abstractNumId="25" w15:restartNumberingAfterBreak="0">
    <w:nsid w:val="67F621C1"/>
    <w:multiLevelType w:val="hybridMultilevel"/>
    <w:tmpl w:val="1FF444AE"/>
    <w:lvl w:ilvl="0" w:tplc="FFFFFFFF">
      <w:start w:val="1"/>
      <w:numFmt w:val="decimal"/>
      <w:lvlText w:val="%1."/>
      <w:lvlJc w:val="left"/>
      <w:pPr>
        <w:ind w:left="720" w:hanging="360"/>
      </w:pPr>
      <w:rPr>
        <w:rFonts w:hint="default"/>
      </w:rPr>
    </w:lvl>
    <w:lvl w:ilvl="1" w:tplc="FFFFFFFF">
      <w:numFmt w:val="bullet"/>
      <w:lvlText w:val=""/>
      <w:lvlJc w:val="left"/>
      <w:pPr>
        <w:ind w:left="1440" w:hanging="360"/>
      </w:pPr>
      <w:rPr>
        <w:rFonts w:ascii="Symbol" w:eastAsiaTheme="minorHAnsi" w:hAnsi="Symbol"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E07485A"/>
    <w:multiLevelType w:val="multilevel"/>
    <w:tmpl w:val="DE1EE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508962"/>
    <w:multiLevelType w:val="hybridMultilevel"/>
    <w:tmpl w:val="E132B636"/>
    <w:lvl w:ilvl="0" w:tplc="CD247510">
      <w:start w:val="1"/>
      <w:numFmt w:val="decimal"/>
      <w:lvlText w:val="%1."/>
      <w:lvlJc w:val="left"/>
      <w:pPr>
        <w:ind w:left="720" w:hanging="360"/>
      </w:pPr>
    </w:lvl>
    <w:lvl w:ilvl="1" w:tplc="44F255DC">
      <w:start w:val="1"/>
      <w:numFmt w:val="lowerLetter"/>
      <w:lvlText w:val="%2."/>
      <w:lvlJc w:val="left"/>
      <w:pPr>
        <w:ind w:left="1440" w:hanging="360"/>
      </w:pPr>
    </w:lvl>
    <w:lvl w:ilvl="2" w:tplc="45FE77FE">
      <w:start w:val="1"/>
      <w:numFmt w:val="lowerRoman"/>
      <w:lvlText w:val="%3."/>
      <w:lvlJc w:val="right"/>
      <w:pPr>
        <w:ind w:left="2160" w:hanging="180"/>
      </w:pPr>
    </w:lvl>
    <w:lvl w:ilvl="3" w:tplc="A9BACB30">
      <w:start w:val="1"/>
      <w:numFmt w:val="decimal"/>
      <w:lvlText w:val="%4."/>
      <w:lvlJc w:val="left"/>
      <w:pPr>
        <w:ind w:left="2880" w:hanging="360"/>
      </w:pPr>
    </w:lvl>
    <w:lvl w:ilvl="4" w:tplc="9C5AA9F6">
      <w:start w:val="1"/>
      <w:numFmt w:val="lowerLetter"/>
      <w:lvlText w:val="%5."/>
      <w:lvlJc w:val="left"/>
      <w:pPr>
        <w:ind w:left="3600" w:hanging="360"/>
      </w:pPr>
    </w:lvl>
    <w:lvl w:ilvl="5" w:tplc="D1A68456">
      <w:start w:val="1"/>
      <w:numFmt w:val="lowerRoman"/>
      <w:lvlText w:val="%6."/>
      <w:lvlJc w:val="right"/>
      <w:pPr>
        <w:ind w:left="4320" w:hanging="180"/>
      </w:pPr>
    </w:lvl>
    <w:lvl w:ilvl="6" w:tplc="7E920A68">
      <w:start w:val="1"/>
      <w:numFmt w:val="decimal"/>
      <w:lvlText w:val="%7."/>
      <w:lvlJc w:val="left"/>
      <w:pPr>
        <w:ind w:left="5040" w:hanging="360"/>
      </w:pPr>
    </w:lvl>
    <w:lvl w:ilvl="7" w:tplc="93D0FFB8">
      <w:start w:val="1"/>
      <w:numFmt w:val="lowerLetter"/>
      <w:lvlText w:val="%8."/>
      <w:lvlJc w:val="left"/>
      <w:pPr>
        <w:ind w:left="5760" w:hanging="360"/>
      </w:pPr>
    </w:lvl>
    <w:lvl w:ilvl="8" w:tplc="C578401E">
      <w:start w:val="1"/>
      <w:numFmt w:val="lowerRoman"/>
      <w:lvlText w:val="%9."/>
      <w:lvlJc w:val="right"/>
      <w:pPr>
        <w:ind w:left="6480" w:hanging="180"/>
      </w:pPr>
    </w:lvl>
  </w:abstractNum>
  <w:abstractNum w:abstractNumId="28" w15:restartNumberingAfterBreak="0">
    <w:nsid w:val="72DB11A6"/>
    <w:multiLevelType w:val="hybridMultilevel"/>
    <w:tmpl w:val="25385D24"/>
    <w:lvl w:ilvl="0" w:tplc="0C09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Symbol" w:eastAsiaTheme="minorHAnsi" w:hAnsi="Symbol"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A927EA0"/>
    <w:multiLevelType w:val="hybridMultilevel"/>
    <w:tmpl w:val="1FF444AE"/>
    <w:lvl w:ilvl="0" w:tplc="0C09000F">
      <w:start w:val="1"/>
      <w:numFmt w:val="decimal"/>
      <w:lvlText w:val="%1."/>
      <w:lvlJc w:val="left"/>
      <w:pPr>
        <w:ind w:left="720" w:hanging="360"/>
      </w:pPr>
      <w:rPr>
        <w:rFonts w:hint="default"/>
      </w:rPr>
    </w:lvl>
    <w:lvl w:ilvl="1" w:tplc="BA444370">
      <w:numFmt w:val="bullet"/>
      <w:lvlText w:val=""/>
      <w:lvlJc w:val="left"/>
      <w:pPr>
        <w:ind w:left="1440" w:hanging="360"/>
      </w:pPr>
      <w:rPr>
        <w:rFonts w:ascii="Symbol" w:eastAsiaTheme="minorHAnsi" w:hAnsi="Symbol" w:cstheme="minorBidi"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17121050">
    <w:abstractNumId w:val="9"/>
  </w:num>
  <w:num w:numId="2" w16cid:durableId="45640717">
    <w:abstractNumId w:val="24"/>
  </w:num>
  <w:num w:numId="3" w16cid:durableId="461506814">
    <w:abstractNumId w:val="6"/>
  </w:num>
  <w:num w:numId="4" w16cid:durableId="257754260">
    <w:abstractNumId w:val="5"/>
  </w:num>
  <w:num w:numId="5" w16cid:durableId="1287008531">
    <w:abstractNumId w:val="18"/>
  </w:num>
  <w:num w:numId="6" w16cid:durableId="1211310540">
    <w:abstractNumId w:val="15"/>
  </w:num>
  <w:num w:numId="7" w16cid:durableId="1473057740">
    <w:abstractNumId w:val="3"/>
  </w:num>
  <w:num w:numId="8" w16cid:durableId="1784686340">
    <w:abstractNumId w:val="1"/>
  </w:num>
  <w:num w:numId="9" w16cid:durableId="1571693324">
    <w:abstractNumId w:val="29"/>
  </w:num>
  <w:num w:numId="10" w16cid:durableId="819806217">
    <w:abstractNumId w:val="3"/>
  </w:num>
  <w:num w:numId="11" w16cid:durableId="534654597">
    <w:abstractNumId w:val="25"/>
  </w:num>
  <w:num w:numId="12" w16cid:durableId="1225407335">
    <w:abstractNumId w:val="13"/>
  </w:num>
  <w:num w:numId="13" w16cid:durableId="1357654720">
    <w:abstractNumId w:val="10"/>
  </w:num>
  <w:num w:numId="14" w16cid:durableId="284387075">
    <w:abstractNumId w:val="17"/>
  </w:num>
  <w:num w:numId="15" w16cid:durableId="1558323038">
    <w:abstractNumId w:val="11"/>
  </w:num>
  <w:num w:numId="16" w16cid:durableId="116339307">
    <w:abstractNumId w:val="8"/>
  </w:num>
  <w:num w:numId="17" w16cid:durableId="553858590">
    <w:abstractNumId w:val="26"/>
  </w:num>
  <w:num w:numId="18" w16cid:durableId="612398304">
    <w:abstractNumId w:val="23"/>
  </w:num>
  <w:num w:numId="19" w16cid:durableId="456027922">
    <w:abstractNumId w:val="21"/>
  </w:num>
  <w:num w:numId="20" w16cid:durableId="2109806426">
    <w:abstractNumId w:val="2"/>
  </w:num>
  <w:num w:numId="21" w16cid:durableId="1768883465">
    <w:abstractNumId w:val="20"/>
  </w:num>
  <w:num w:numId="22" w16cid:durableId="1414861239">
    <w:abstractNumId w:val="19"/>
  </w:num>
  <w:num w:numId="23" w16cid:durableId="383529359">
    <w:abstractNumId w:val="0"/>
  </w:num>
  <w:num w:numId="24" w16cid:durableId="1352948411">
    <w:abstractNumId w:val="28"/>
  </w:num>
  <w:num w:numId="25" w16cid:durableId="1889605053">
    <w:abstractNumId w:val="12"/>
  </w:num>
  <w:num w:numId="26" w16cid:durableId="105278863">
    <w:abstractNumId w:val="27"/>
  </w:num>
  <w:num w:numId="27" w16cid:durableId="2116440593">
    <w:abstractNumId w:val="22"/>
  </w:num>
  <w:num w:numId="28" w16cid:durableId="714233942">
    <w:abstractNumId w:val="14"/>
  </w:num>
  <w:num w:numId="29" w16cid:durableId="1350185170">
    <w:abstractNumId w:val="16"/>
  </w:num>
  <w:num w:numId="30" w16cid:durableId="715011302">
    <w:abstractNumId w:val="7"/>
  </w:num>
  <w:num w:numId="31" w16cid:durableId="1644396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B2E"/>
    <w:rsid w:val="000003B0"/>
    <w:rsid w:val="00001EBA"/>
    <w:rsid w:val="00026807"/>
    <w:rsid w:val="00031F5B"/>
    <w:rsid w:val="00055F39"/>
    <w:rsid w:val="000624E4"/>
    <w:rsid w:val="000669E2"/>
    <w:rsid w:val="00066FC5"/>
    <w:rsid w:val="00076A5E"/>
    <w:rsid w:val="000779E7"/>
    <w:rsid w:val="00091F10"/>
    <w:rsid w:val="00093FA6"/>
    <w:rsid w:val="000A5B46"/>
    <w:rsid w:val="000B74FD"/>
    <w:rsid w:val="000C0C6F"/>
    <w:rsid w:val="000D51FC"/>
    <w:rsid w:val="000D60FC"/>
    <w:rsid w:val="000D66E4"/>
    <w:rsid w:val="000D74C5"/>
    <w:rsid w:val="000E181F"/>
    <w:rsid w:val="000F0C9B"/>
    <w:rsid w:val="000F5BBC"/>
    <w:rsid w:val="00107D26"/>
    <w:rsid w:val="001115EE"/>
    <w:rsid w:val="00115007"/>
    <w:rsid w:val="00120ADB"/>
    <w:rsid w:val="00137A5A"/>
    <w:rsid w:val="00141827"/>
    <w:rsid w:val="00143844"/>
    <w:rsid w:val="00147C1C"/>
    <w:rsid w:val="00154F5B"/>
    <w:rsid w:val="001638C1"/>
    <w:rsid w:val="00164082"/>
    <w:rsid w:val="00174857"/>
    <w:rsid w:val="00186C3E"/>
    <w:rsid w:val="00190254"/>
    <w:rsid w:val="00190775"/>
    <w:rsid w:val="0019205A"/>
    <w:rsid w:val="001B18D3"/>
    <w:rsid w:val="001B6421"/>
    <w:rsid w:val="001D4F10"/>
    <w:rsid w:val="001D7014"/>
    <w:rsid w:val="001F47FD"/>
    <w:rsid w:val="001F509F"/>
    <w:rsid w:val="002003F6"/>
    <w:rsid w:val="00200811"/>
    <w:rsid w:val="0020202B"/>
    <w:rsid w:val="00206863"/>
    <w:rsid w:val="0021367B"/>
    <w:rsid w:val="0024020D"/>
    <w:rsid w:val="002438A5"/>
    <w:rsid w:val="00247D2C"/>
    <w:rsid w:val="0025358B"/>
    <w:rsid w:val="00257DF7"/>
    <w:rsid w:val="00261999"/>
    <w:rsid w:val="002629ED"/>
    <w:rsid w:val="002659E0"/>
    <w:rsid w:val="00284FEB"/>
    <w:rsid w:val="002915D8"/>
    <w:rsid w:val="002948AB"/>
    <w:rsid w:val="002A180C"/>
    <w:rsid w:val="002A3503"/>
    <w:rsid w:val="002A3CBA"/>
    <w:rsid w:val="002A6A81"/>
    <w:rsid w:val="002B40EF"/>
    <w:rsid w:val="002C10CC"/>
    <w:rsid w:val="002C22E4"/>
    <w:rsid w:val="002C3997"/>
    <w:rsid w:val="002E3DD6"/>
    <w:rsid w:val="002F65FD"/>
    <w:rsid w:val="00300684"/>
    <w:rsid w:val="00301B2E"/>
    <w:rsid w:val="00307B7C"/>
    <w:rsid w:val="00311F95"/>
    <w:rsid w:val="003275D8"/>
    <w:rsid w:val="00353788"/>
    <w:rsid w:val="003546A9"/>
    <w:rsid w:val="003724B6"/>
    <w:rsid w:val="003729A5"/>
    <w:rsid w:val="00377BAC"/>
    <w:rsid w:val="00382F52"/>
    <w:rsid w:val="00383160"/>
    <w:rsid w:val="00387546"/>
    <w:rsid w:val="00395F94"/>
    <w:rsid w:val="003B5979"/>
    <w:rsid w:val="003C2207"/>
    <w:rsid w:val="003C311E"/>
    <w:rsid w:val="003C3202"/>
    <w:rsid w:val="003C4194"/>
    <w:rsid w:val="003F5D07"/>
    <w:rsid w:val="003F7F7F"/>
    <w:rsid w:val="004066AB"/>
    <w:rsid w:val="0045151C"/>
    <w:rsid w:val="0045274C"/>
    <w:rsid w:val="00461AB9"/>
    <w:rsid w:val="00470643"/>
    <w:rsid w:val="00470781"/>
    <w:rsid w:val="00476F66"/>
    <w:rsid w:val="00477846"/>
    <w:rsid w:val="004874CB"/>
    <w:rsid w:val="004A0CD1"/>
    <w:rsid w:val="004A2076"/>
    <w:rsid w:val="004A26BF"/>
    <w:rsid w:val="004A4AE7"/>
    <w:rsid w:val="004A6E6C"/>
    <w:rsid w:val="004B2E6F"/>
    <w:rsid w:val="004C13F0"/>
    <w:rsid w:val="004C18A6"/>
    <w:rsid w:val="004E2FEA"/>
    <w:rsid w:val="004F48A8"/>
    <w:rsid w:val="004F6C22"/>
    <w:rsid w:val="005036B0"/>
    <w:rsid w:val="00503CDC"/>
    <w:rsid w:val="00505959"/>
    <w:rsid w:val="00514081"/>
    <w:rsid w:val="005235E0"/>
    <w:rsid w:val="00532E12"/>
    <w:rsid w:val="0053407F"/>
    <w:rsid w:val="0055319C"/>
    <w:rsid w:val="0056187F"/>
    <w:rsid w:val="00564E07"/>
    <w:rsid w:val="00571923"/>
    <w:rsid w:val="00571E70"/>
    <w:rsid w:val="00574B18"/>
    <w:rsid w:val="00587538"/>
    <w:rsid w:val="00593A5F"/>
    <w:rsid w:val="005954DF"/>
    <w:rsid w:val="005A3D35"/>
    <w:rsid w:val="005A4689"/>
    <w:rsid w:val="005B3341"/>
    <w:rsid w:val="005B406E"/>
    <w:rsid w:val="005B6136"/>
    <w:rsid w:val="005C122E"/>
    <w:rsid w:val="005C3F66"/>
    <w:rsid w:val="005E0D31"/>
    <w:rsid w:val="005E2E22"/>
    <w:rsid w:val="005E6244"/>
    <w:rsid w:val="005E6912"/>
    <w:rsid w:val="005F0186"/>
    <w:rsid w:val="005F0394"/>
    <w:rsid w:val="005F4627"/>
    <w:rsid w:val="00611F39"/>
    <w:rsid w:val="00615635"/>
    <w:rsid w:val="00635B1F"/>
    <w:rsid w:val="006551C8"/>
    <w:rsid w:val="00656B53"/>
    <w:rsid w:val="0066429D"/>
    <w:rsid w:val="00671A7E"/>
    <w:rsid w:val="00691F42"/>
    <w:rsid w:val="00694775"/>
    <w:rsid w:val="00696477"/>
    <w:rsid w:val="006C7EF4"/>
    <w:rsid w:val="006D41BC"/>
    <w:rsid w:val="006D6E8C"/>
    <w:rsid w:val="006E0780"/>
    <w:rsid w:val="006E50DB"/>
    <w:rsid w:val="006F067A"/>
    <w:rsid w:val="006F0ED7"/>
    <w:rsid w:val="00715641"/>
    <w:rsid w:val="00732341"/>
    <w:rsid w:val="00735D07"/>
    <w:rsid w:val="00744C95"/>
    <w:rsid w:val="00760CAA"/>
    <w:rsid w:val="00765AC4"/>
    <w:rsid w:val="0077761F"/>
    <w:rsid w:val="0078273F"/>
    <w:rsid w:val="007846A9"/>
    <w:rsid w:val="007A3285"/>
    <w:rsid w:val="007A5578"/>
    <w:rsid w:val="007B095A"/>
    <w:rsid w:val="007B0CE4"/>
    <w:rsid w:val="007B4212"/>
    <w:rsid w:val="007B598D"/>
    <w:rsid w:val="007B6433"/>
    <w:rsid w:val="007C3AA3"/>
    <w:rsid w:val="007D10FE"/>
    <w:rsid w:val="007D3028"/>
    <w:rsid w:val="007D6F8F"/>
    <w:rsid w:val="007E0856"/>
    <w:rsid w:val="007E1800"/>
    <w:rsid w:val="007F3EE6"/>
    <w:rsid w:val="008005EE"/>
    <w:rsid w:val="00820469"/>
    <w:rsid w:val="00826463"/>
    <w:rsid w:val="0083277A"/>
    <w:rsid w:val="00836DA4"/>
    <w:rsid w:val="00841073"/>
    <w:rsid w:val="00850F9A"/>
    <w:rsid w:val="00851A4C"/>
    <w:rsid w:val="00853AD6"/>
    <w:rsid w:val="008579DD"/>
    <w:rsid w:val="008628C3"/>
    <w:rsid w:val="00862E4A"/>
    <w:rsid w:val="008661B2"/>
    <w:rsid w:val="008818CF"/>
    <w:rsid w:val="00887552"/>
    <w:rsid w:val="008979A6"/>
    <w:rsid w:val="008B4922"/>
    <w:rsid w:val="008C5AD8"/>
    <w:rsid w:val="008D1489"/>
    <w:rsid w:val="008D4AB6"/>
    <w:rsid w:val="00905EC7"/>
    <w:rsid w:val="009177CD"/>
    <w:rsid w:val="0092548C"/>
    <w:rsid w:val="00931B76"/>
    <w:rsid w:val="00932E25"/>
    <w:rsid w:val="00933631"/>
    <w:rsid w:val="009369E0"/>
    <w:rsid w:val="009443ED"/>
    <w:rsid w:val="00946364"/>
    <w:rsid w:val="00952670"/>
    <w:rsid w:val="009547D4"/>
    <w:rsid w:val="00981B7A"/>
    <w:rsid w:val="00982829"/>
    <w:rsid w:val="009B5833"/>
    <w:rsid w:val="009C5740"/>
    <w:rsid w:val="009C6836"/>
    <w:rsid w:val="009E1EAF"/>
    <w:rsid w:val="009E1EC6"/>
    <w:rsid w:val="009F53AB"/>
    <w:rsid w:val="009F7978"/>
    <w:rsid w:val="00A01FE5"/>
    <w:rsid w:val="00A03F64"/>
    <w:rsid w:val="00A07563"/>
    <w:rsid w:val="00A13664"/>
    <w:rsid w:val="00A13784"/>
    <w:rsid w:val="00A14EEC"/>
    <w:rsid w:val="00A1708E"/>
    <w:rsid w:val="00A22B7C"/>
    <w:rsid w:val="00A22DAD"/>
    <w:rsid w:val="00A32649"/>
    <w:rsid w:val="00A32F5B"/>
    <w:rsid w:val="00A438C4"/>
    <w:rsid w:val="00A86910"/>
    <w:rsid w:val="00A96CF5"/>
    <w:rsid w:val="00A9765D"/>
    <w:rsid w:val="00AA5045"/>
    <w:rsid w:val="00AA635B"/>
    <w:rsid w:val="00AB4049"/>
    <w:rsid w:val="00AC61D3"/>
    <w:rsid w:val="00AC6F1B"/>
    <w:rsid w:val="00AD5FD2"/>
    <w:rsid w:val="00AE2B9B"/>
    <w:rsid w:val="00AF0CD8"/>
    <w:rsid w:val="00AF3A1B"/>
    <w:rsid w:val="00B0014C"/>
    <w:rsid w:val="00B05565"/>
    <w:rsid w:val="00B30191"/>
    <w:rsid w:val="00B43054"/>
    <w:rsid w:val="00B433A1"/>
    <w:rsid w:val="00B43A7D"/>
    <w:rsid w:val="00B46350"/>
    <w:rsid w:val="00B478F6"/>
    <w:rsid w:val="00B51519"/>
    <w:rsid w:val="00B61290"/>
    <w:rsid w:val="00B7208A"/>
    <w:rsid w:val="00B74115"/>
    <w:rsid w:val="00B75BBA"/>
    <w:rsid w:val="00B86390"/>
    <w:rsid w:val="00B87D4A"/>
    <w:rsid w:val="00B927EA"/>
    <w:rsid w:val="00BA16FA"/>
    <w:rsid w:val="00BB4179"/>
    <w:rsid w:val="00BC4FB2"/>
    <w:rsid w:val="00BD6A78"/>
    <w:rsid w:val="00BE2B90"/>
    <w:rsid w:val="00BF593C"/>
    <w:rsid w:val="00C06EC1"/>
    <w:rsid w:val="00C11409"/>
    <w:rsid w:val="00C21E21"/>
    <w:rsid w:val="00C331C6"/>
    <w:rsid w:val="00C40D6D"/>
    <w:rsid w:val="00C40F5A"/>
    <w:rsid w:val="00C5410F"/>
    <w:rsid w:val="00C669F7"/>
    <w:rsid w:val="00C70E2A"/>
    <w:rsid w:val="00C857CA"/>
    <w:rsid w:val="00C8629A"/>
    <w:rsid w:val="00C87319"/>
    <w:rsid w:val="00C909E4"/>
    <w:rsid w:val="00C917E2"/>
    <w:rsid w:val="00C91EF9"/>
    <w:rsid w:val="00C95397"/>
    <w:rsid w:val="00CA04CE"/>
    <w:rsid w:val="00CA5B9B"/>
    <w:rsid w:val="00CB7CBE"/>
    <w:rsid w:val="00CC219A"/>
    <w:rsid w:val="00CC503E"/>
    <w:rsid w:val="00CC76B7"/>
    <w:rsid w:val="00CD4F39"/>
    <w:rsid w:val="00CE136B"/>
    <w:rsid w:val="00CF208B"/>
    <w:rsid w:val="00D20DC0"/>
    <w:rsid w:val="00D30328"/>
    <w:rsid w:val="00D46DC4"/>
    <w:rsid w:val="00D575F6"/>
    <w:rsid w:val="00D65E02"/>
    <w:rsid w:val="00D73770"/>
    <w:rsid w:val="00D74868"/>
    <w:rsid w:val="00D7583F"/>
    <w:rsid w:val="00D81A61"/>
    <w:rsid w:val="00DA3FE8"/>
    <w:rsid w:val="00DA483E"/>
    <w:rsid w:val="00DA4AA2"/>
    <w:rsid w:val="00DB080D"/>
    <w:rsid w:val="00DD7B13"/>
    <w:rsid w:val="00DE1C22"/>
    <w:rsid w:val="00E005C8"/>
    <w:rsid w:val="00E05BA2"/>
    <w:rsid w:val="00E1225D"/>
    <w:rsid w:val="00E14D0A"/>
    <w:rsid w:val="00E17275"/>
    <w:rsid w:val="00E25753"/>
    <w:rsid w:val="00E278A3"/>
    <w:rsid w:val="00E27E41"/>
    <w:rsid w:val="00E348EB"/>
    <w:rsid w:val="00E35F35"/>
    <w:rsid w:val="00E431CB"/>
    <w:rsid w:val="00E4473F"/>
    <w:rsid w:val="00E45DBF"/>
    <w:rsid w:val="00E4616A"/>
    <w:rsid w:val="00E60467"/>
    <w:rsid w:val="00E645DD"/>
    <w:rsid w:val="00E71B77"/>
    <w:rsid w:val="00E7661B"/>
    <w:rsid w:val="00E778F4"/>
    <w:rsid w:val="00EA0BC0"/>
    <w:rsid w:val="00EA1478"/>
    <w:rsid w:val="00EA434D"/>
    <w:rsid w:val="00EB41E5"/>
    <w:rsid w:val="00EC2B49"/>
    <w:rsid w:val="00EC7605"/>
    <w:rsid w:val="00ED3438"/>
    <w:rsid w:val="00EE1260"/>
    <w:rsid w:val="00F07A04"/>
    <w:rsid w:val="00F22648"/>
    <w:rsid w:val="00F27AA4"/>
    <w:rsid w:val="00F379E5"/>
    <w:rsid w:val="00F6581C"/>
    <w:rsid w:val="00F70322"/>
    <w:rsid w:val="00F716D5"/>
    <w:rsid w:val="00F719D2"/>
    <w:rsid w:val="00F8076A"/>
    <w:rsid w:val="00F86B29"/>
    <w:rsid w:val="00FA44EE"/>
    <w:rsid w:val="00FB431C"/>
    <w:rsid w:val="00FB555E"/>
    <w:rsid w:val="00FC0FFD"/>
    <w:rsid w:val="00FD792A"/>
    <w:rsid w:val="00FE23FF"/>
    <w:rsid w:val="00FE4D7C"/>
    <w:rsid w:val="00FF4174"/>
    <w:rsid w:val="00FF4311"/>
    <w:rsid w:val="01E8FA42"/>
    <w:rsid w:val="03BD5DEB"/>
    <w:rsid w:val="05C51205"/>
    <w:rsid w:val="09EE4AAB"/>
    <w:rsid w:val="0B188B42"/>
    <w:rsid w:val="15E75AE2"/>
    <w:rsid w:val="184F75B7"/>
    <w:rsid w:val="1E97CED8"/>
    <w:rsid w:val="25528B48"/>
    <w:rsid w:val="25D6BD6A"/>
    <w:rsid w:val="2997C79E"/>
    <w:rsid w:val="2D173922"/>
    <w:rsid w:val="2E6B38C1"/>
    <w:rsid w:val="2F3BE47B"/>
    <w:rsid w:val="2F9FCF56"/>
    <w:rsid w:val="2FBF35A5"/>
    <w:rsid w:val="2FC0169D"/>
    <w:rsid w:val="311C1E66"/>
    <w:rsid w:val="375A833B"/>
    <w:rsid w:val="3A38AE27"/>
    <w:rsid w:val="3B383F8A"/>
    <w:rsid w:val="3C0CC294"/>
    <w:rsid w:val="3D3639DD"/>
    <w:rsid w:val="3DCA80B4"/>
    <w:rsid w:val="3E31B68A"/>
    <w:rsid w:val="3F5BF721"/>
    <w:rsid w:val="3FCD86EB"/>
    <w:rsid w:val="40F7C782"/>
    <w:rsid w:val="412FE450"/>
    <w:rsid w:val="450757AB"/>
    <w:rsid w:val="45CB38A5"/>
    <w:rsid w:val="47092633"/>
    <w:rsid w:val="48B78984"/>
    <w:rsid w:val="4B9764E9"/>
    <w:rsid w:val="50CEC548"/>
    <w:rsid w:val="5115D8D2"/>
    <w:rsid w:val="52B1A933"/>
    <w:rsid w:val="53A8897C"/>
    <w:rsid w:val="5907C25A"/>
    <w:rsid w:val="5B057B45"/>
    <w:rsid w:val="5B152285"/>
    <w:rsid w:val="5CC1332E"/>
    <w:rsid w:val="5D3B4E85"/>
    <w:rsid w:val="5DAFD42A"/>
    <w:rsid w:val="5DBF80A7"/>
    <w:rsid w:val="5E84A6C9"/>
    <w:rsid w:val="5F5F7013"/>
    <w:rsid w:val="6729B8EE"/>
    <w:rsid w:val="69935CE8"/>
    <w:rsid w:val="6A8338E1"/>
    <w:rsid w:val="6C5D746C"/>
    <w:rsid w:val="6F56AA04"/>
    <w:rsid w:val="6FE58F15"/>
    <w:rsid w:val="70C9AAC8"/>
    <w:rsid w:val="7105863C"/>
    <w:rsid w:val="739F6300"/>
    <w:rsid w:val="73C0B551"/>
    <w:rsid w:val="79DF6DCB"/>
    <w:rsid w:val="7A7F6B00"/>
    <w:rsid w:val="7D8D8582"/>
    <w:rsid w:val="7F66B14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4B2751"/>
  <w15:chartTrackingRefBased/>
  <w15:docId w15:val="{3FB0109E-9E02-4522-9A1F-14507F973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780"/>
    <w:rPr>
      <w:rFonts w:ascii="Roboto Flex Normal" w:hAnsi="Roboto Flex Normal"/>
    </w:rPr>
  </w:style>
  <w:style w:type="paragraph" w:styleId="Heading1">
    <w:name w:val="heading 1"/>
    <w:basedOn w:val="Normal"/>
    <w:next w:val="Normal"/>
    <w:link w:val="Heading1Char"/>
    <w:uiPriority w:val="9"/>
    <w:qFormat/>
    <w:rsid w:val="00137A5A"/>
    <w:pPr>
      <w:keepNext/>
      <w:keepLines/>
      <w:spacing w:before="240" w:after="0"/>
      <w:outlineLvl w:val="0"/>
    </w:pPr>
    <w:rPr>
      <w:rFonts w:ascii="Roboto Serif 20pt" w:eastAsiaTheme="majorEastAsia" w:hAnsi="Roboto Serif 20pt" w:cstheme="majorBidi"/>
      <w:color w:val="007F7E"/>
      <w:sz w:val="32"/>
      <w:szCs w:val="32"/>
    </w:rPr>
  </w:style>
  <w:style w:type="paragraph" w:styleId="Heading2">
    <w:name w:val="heading 2"/>
    <w:basedOn w:val="Normal"/>
    <w:next w:val="Normal"/>
    <w:link w:val="Heading2Char"/>
    <w:uiPriority w:val="9"/>
    <w:unhideWhenUsed/>
    <w:qFormat/>
    <w:rsid w:val="00137A5A"/>
    <w:pPr>
      <w:keepNext/>
      <w:keepLines/>
      <w:spacing w:before="40" w:after="0"/>
      <w:outlineLvl w:val="1"/>
    </w:pPr>
    <w:rPr>
      <w:rFonts w:ascii="Roboto Serif 20pt" w:eastAsiaTheme="majorEastAsia" w:hAnsi="Roboto Serif 20pt" w:cstheme="majorBidi"/>
      <w:color w:val="007F7E"/>
      <w:sz w:val="28"/>
      <w:szCs w:val="26"/>
    </w:rPr>
  </w:style>
  <w:style w:type="paragraph" w:styleId="Heading3">
    <w:name w:val="heading 3"/>
    <w:basedOn w:val="Normal"/>
    <w:next w:val="Normal"/>
    <w:link w:val="Heading3Char"/>
    <w:uiPriority w:val="9"/>
    <w:unhideWhenUsed/>
    <w:qFormat/>
    <w:rsid w:val="008579DD"/>
    <w:pPr>
      <w:keepNext/>
      <w:keepLines/>
      <w:spacing w:before="40" w:after="0"/>
      <w:outlineLvl w:val="2"/>
    </w:pPr>
    <w:rPr>
      <w:rFonts w:ascii="Roboto Serif 20pt" w:eastAsiaTheme="majorEastAsia" w:hAnsi="Roboto Serif 20pt" w:cstheme="majorBidi"/>
      <w:color w:val="007F7E"/>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05EE"/>
    <w:pPr>
      <w:spacing w:after="0" w:line="240" w:lineRule="auto"/>
      <w:ind w:left="720"/>
    </w:pPr>
    <w:rPr>
      <w:rFonts w:ascii="Calibri" w:hAnsi="Calibri" w:cs="Calibri"/>
      <w:kern w:val="0"/>
    </w:rPr>
  </w:style>
  <w:style w:type="character" w:styleId="Hyperlink">
    <w:name w:val="Hyperlink"/>
    <w:basedOn w:val="DefaultParagraphFont"/>
    <w:uiPriority w:val="99"/>
    <w:unhideWhenUsed/>
    <w:rsid w:val="00A13664"/>
    <w:rPr>
      <w:color w:val="0563C1" w:themeColor="hyperlink"/>
      <w:u w:val="single"/>
    </w:rPr>
  </w:style>
  <w:style w:type="character" w:styleId="UnresolvedMention">
    <w:name w:val="Unresolved Mention"/>
    <w:basedOn w:val="DefaultParagraphFont"/>
    <w:uiPriority w:val="99"/>
    <w:semiHidden/>
    <w:unhideWhenUsed/>
    <w:rsid w:val="00A13664"/>
    <w:rPr>
      <w:color w:val="605E5C"/>
      <w:shd w:val="clear" w:color="auto" w:fill="E1DFDD"/>
    </w:rPr>
  </w:style>
  <w:style w:type="character" w:customStyle="1" w:styleId="Heading1Char">
    <w:name w:val="Heading 1 Char"/>
    <w:basedOn w:val="DefaultParagraphFont"/>
    <w:link w:val="Heading1"/>
    <w:uiPriority w:val="9"/>
    <w:rsid w:val="00137A5A"/>
    <w:rPr>
      <w:rFonts w:ascii="Roboto Serif 20pt" w:eastAsiaTheme="majorEastAsia" w:hAnsi="Roboto Serif 20pt" w:cstheme="majorBidi"/>
      <w:color w:val="007F7E"/>
      <w:sz w:val="32"/>
      <w:szCs w:val="32"/>
    </w:rPr>
  </w:style>
  <w:style w:type="paragraph" w:styleId="TOCHeading">
    <w:name w:val="TOC Heading"/>
    <w:basedOn w:val="Heading1"/>
    <w:next w:val="Normal"/>
    <w:uiPriority w:val="39"/>
    <w:unhideWhenUsed/>
    <w:qFormat/>
    <w:rsid w:val="00137A5A"/>
    <w:pPr>
      <w:outlineLvl w:val="9"/>
    </w:pPr>
    <w:rPr>
      <w:kern w:val="0"/>
      <w:lang w:val="en-US"/>
      <w14:ligatures w14:val="none"/>
    </w:rPr>
  </w:style>
  <w:style w:type="paragraph" w:styleId="TOC1">
    <w:name w:val="toc 1"/>
    <w:basedOn w:val="Normal"/>
    <w:next w:val="Normal"/>
    <w:autoRedefine/>
    <w:uiPriority w:val="39"/>
    <w:unhideWhenUsed/>
    <w:rsid w:val="00137A5A"/>
    <w:pPr>
      <w:spacing w:after="100"/>
    </w:pPr>
  </w:style>
  <w:style w:type="character" w:customStyle="1" w:styleId="Heading2Char">
    <w:name w:val="Heading 2 Char"/>
    <w:basedOn w:val="DefaultParagraphFont"/>
    <w:link w:val="Heading2"/>
    <w:uiPriority w:val="9"/>
    <w:rsid w:val="00137A5A"/>
    <w:rPr>
      <w:rFonts w:ascii="Roboto Serif 20pt" w:eastAsiaTheme="majorEastAsia" w:hAnsi="Roboto Serif 20pt" w:cstheme="majorBidi"/>
      <w:color w:val="007F7E"/>
      <w:sz w:val="28"/>
      <w:szCs w:val="26"/>
    </w:rPr>
  </w:style>
  <w:style w:type="paragraph" w:styleId="TOC2">
    <w:name w:val="toc 2"/>
    <w:basedOn w:val="Normal"/>
    <w:next w:val="Normal"/>
    <w:autoRedefine/>
    <w:uiPriority w:val="39"/>
    <w:unhideWhenUsed/>
    <w:rsid w:val="00137A5A"/>
    <w:pPr>
      <w:spacing w:after="100"/>
      <w:ind w:left="220"/>
    </w:pPr>
  </w:style>
  <w:style w:type="paragraph" w:styleId="NormalWeb">
    <w:name w:val="Normal (Web)"/>
    <w:basedOn w:val="Normal"/>
    <w:uiPriority w:val="99"/>
    <w:semiHidden/>
    <w:unhideWhenUsed/>
    <w:rsid w:val="00470781"/>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Heading3Char">
    <w:name w:val="Heading 3 Char"/>
    <w:basedOn w:val="DefaultParagraphFont"/>
    <w:link w:val="Heading3"/>
    <w:uiPriority w:val="9"/>
    <w:rsid w:val="008579DD"/>
    <w:rPr>
      <w:rFonts w:ascii="Roboto Serif 20pt" w:eastAsiaTheme="majorEastAsia" w:hAnsi="Roboto Serif 20pt" w:cstheme="majorBidi"/>
      <w:color w:val="007F7E"/>
      <w:sz w:val="24"/>
      <w:szCs w:val="24"/>
    </w:rPr>
  </w:style>
  <w:style w:type="paragraph" w:styleId="TOC3">
    <w:name w:val="toc 3"/>
    <w:basedOn w:val="Normal"/>
    <w:next w:val="Normal"/>
    <w:autoRedefine/>
    <w:uiPriority w:val="39"/>
    <w:unhideWhenUsed/>
    <w:rsid w:val="006E0780"/>
    <w:pPr>
      <w:spacing w:after="100"/>
      <w:ind w:left="440"/>
    </w:pPr>
  </w:style>
  <w:style w:type="paragraph" w:styleId="Header">
    <w:name w:val="header"/>
    <w:basedOn w:val="Normal"/>
    <w:link w:val="HeaderChar"/>
    <w:uiPriority w:val="99"/>
    <w:unhideWhenUsed/>
    <w:rsid w:val="00D81A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1A61"/>
    <w:rPr>
      <w:rFonts w:ascii="Roboto Flex Normal" w:hAnsi="Roboto Flex Normal"/>
    </w:rPr>
  </w:style>
  <w:style w:type="paragraph" w:styleId="Footer">
    <w:name w:val="footer"/>
    <w:basedOn w:val="Normal"/>
    <w:link w:val="FooterChar"/>
    <w:uiPriority w:val="99"/>
    <w:unhideWhenUsed/>
    <w:rsid w:val="00D81A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1A61"/>
    <w:rPr>
      <w:rFonts w:ascii="Roboto Flex Normal" w:hAnsi="Roboto Flex Normal"/>
    </w:rPr>
  </w:style>
  <w:style w:type="character" w:styleId="Strong">
    <w:name w:val="Strong"/>
    <w:basedOn w:val="DefaultParagraphFont"/>
    <w:uiPriority w:val="22"/>
    <w:qFormat/>
    <w:rsid w:val="009E1EAF"/>
    <w:rPr>
      <w:rFonts w:ascii="Roboto Flex" w:hAnsi="Roboto Flex"/>
      <w:b/>
      <w:bCs/>
      <w:i w:val="0"/>
      <w:color w:val="2C4C79"/>
      <w:spacing w:val="0"/>
      <w:u w:val="words"/>
    </w:rPr>
  </w:style>
  <w:style w:type="paragraph" w:customStyle="1" w:styleId="Subheading">
    <w:name w:val="Subheading"/>
    <w:basedOn w:val="NormalWeb"/>
    <w:qFormat/>
    <w:rsid w:val="00E778F4"/>
    <w:pPr>
      <w:spacing w:after="120" w:afterAutospacing="0"/>
    </w:pPr>
    <w:rPr>
      <w:rFonts w:ascii="Roboto Flex" w:hAnsi="Roboto Flex"/>
      <w:b/>
      <w:color w:val="2C4C7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985123">
      <w:bodyDiv w:val="1"/>
      <w:marLeft w:val="0"/>
      <w:marRight w:val="0"/>
      <w:marTop w:val="0"/>
      <w:marBottom w:val="0"/>
      <w:divBdr>
        <w:top w:val="none" w:sz="0" w:space="0" w:color="auto"/>
        <w:left w:val="none" w:sz="0" w:space="0" w:color="auto"/>
        <w:bottom w:val="none" w:sz="0" w:space="0" w:color="auto"/>
        <w:right w:val="none" w:sz="0" w:space="0" w:color="auto"/>
      </w:divBdr>
    </w:div>
    <w:div w:id="530412656">
      <w:bodyDiv w:val="1"/>
      <w:marLeft w:val="0"/>
      <w:marRight w:val="0"/>
      <w:marTop w:val="0"/>
      <w:marBottom w:val="0"/>
      <w:divBdr>
        <w:top w:val="none" w:sz="0" w:space="0" w:color="auto"/>
        <w:left w:val="none" w:sz="0" w:space="0" w:color="auto"/>
        <w:bottom w:val="none" w:sz="0" w:space="0" w:color="auto"/>
        <w:right w:val="none" w:sz="0" w:space="0" w:color="auto"/>
      </w:divBdr>
    </w:div>
    <w:div w:id="1531920115">
      <w:bodyDiv w:val="1"/>
      <w:marLeft w:val="0"/>
      <w:marRight w:val="0"/>
      <w:marTop w:val="0"/>
      <w:marBottom w:val="0"/>
      <w:divBdr>
        <w:top w:val="none" w:sz="0" w:space="0" w:color="auto"/>
        <w:left w:val="none" w:sz="0" w:space="0" w:color="auto"/>
        <w:bottom w:val="none" w:sz="0" w:space="0" w:color="auto"/>
        <w:right w:val="none" w:sz="0" w:space="0" w:color="auto"/>
      </w:divBdr>
    </w:div>
    <w:div w:id="214561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keting@trilogycare.com.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c4359b-79bf-4d50-9601-e6000e7dbb7e" xsi:nil="true"/>
    <Select xmlns="f3f8fb3c-f2e6-49a9-a709-ba5798a23189" xsi:nil="true"/>
    <lcf76f155ced4ddcb4097134ff3c332f xmlns="f3f8fb3c-f2e6-49a9-a709-ba5798a23189">
      <Terms xmlns="http://schemas.microsoft.com/office/infopath/2007/PartnerControls"/>
    </lcf76f155ced4ddcb4097134ff3c332f>
    <SharedWithUsers xmlns="fac4359b-79bf-4d50-9601-e6000e7dbb7e">
      <UserInfo>
        <DisplayName>Alison Hunt</DisplayName>
        <AccountId>330</AccountId>
        <AccountType/>
      </UserInfo>
      <UserInfo>
        <DisplayName>Glen Kilpatrick</DisplayName>
        <AccountId>562</AccountId>
        <AccountType/>
      </UserInfo>
      <UserInfo>
        <DisplayName>Mckinley Swain</DisplayName>
        <AccountId>514</AccountId>
        <AccountType/>
      </UserInfo>
      <UserInfo>
        <DisplayName>Erin Headley</DisplayName>
        <AccountId>110</AccountId>
        <AccountType/>
      </UserInfo>
      <UserInfo>
        <DisplayName>Jordan Collins</DisplayName>
        <AccountId>161</AccountId>
        <AccountType/>
      </UserInfo>
      <UserInfo>
        <DisplayName>Bernie Ng</DisplayName>
        <AccountId>49</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C33D4C1AB34BE4FB471F2492E4263F7" ma:contentTypeVersion="20" ma:contentTypeDescription="Create a new document." ma:contentTypeScope="" ma:versionID="1c23a7bbd2ed6c75b05373fbfbb44826">
  <xsd:schema xmlns:xsd="http://www.w3.org/2001/XMLSchema" xmlns:xs="http://www.w3.org/2001/XMLSchema" xmlns:p="http://schemas.microsoft.com/office/2006/metadata/properties" xmlns:ns2="f3f8fb3c-f2e6-49a9-a709-ba5798a23189" xmlns:ns3="fac4359b-79bf-4d50-9601-e6000e7dbb7e" targetNamespace="http://schemas.microsoft.com/office/2006/metadata/properties" ma:root="true" ma:fieldsID="2b89aff9f3489d6fcccef2991b6d2403" ns2:_="" ns3:_="">
    <xsd:import namespace="f3f8fb3c-f2e6-49a9-a709-ba5798a23189"/>
    <xsd:import namespace="fac4359b-79bf-4d50-9601-e6000e7dbb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Select"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f8fb3c-f2e6-49a9-a709-ba5798a231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f7082bf-6823-495b-91d7-8aae29cf6a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Select" ma:index="24" nillable="true" ma:displayName="Select" ma:format="Dropdown" ma:internalName="Select">
      <xsd:simpleType>
        <xsd:restriction base="dms:Choice">
          <xsd:enumeration value="Choice 1"/>
          <xsd:enumeration value="Choice 2"/>
          <xsd:enumeration value="Choice 3"/>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c4359b-79bf-4d50-9601-e6000e7dbb7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7edb76d-6018-4b69-9259-bf972a912641}" ma:internalName="TaxCatchAll" ma:showField="CatchAllData" ma:web="fac4359b-79bf-4d50-9601-e6000e7dbb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D05044-84F6-4071-81AC-DC97E5566007}">
  <ds:schemaRefs>
    <ds:schemaRef ds:uri="http://schemas.microsoft.com/office/2006/metadata/properties"/>
    <ds:schemaRef ds:uri="http://schemas.microsoft.com/office/infopath/2007/PartnerControls"/>
    <ds:schemaRef ds:uri="fac4359b-79bf-4d50-9601-e6000e7dbb7e"/>
    <ds:schemaRef ds:uri="f3f8fb3c-f2e6-49a9-a709-ba5798a23189"/>
  </ds:schemaRefs>
</ds:datastoreItem>
</file>

<file path=customXml/itemProps2.xml><?xml version="1.0" encoding="utf-8"?>
<ds:datastoreItem xmlns:ds="http://schemas.openxmlformats.org/officeDocument/2006/customXml" ds:itemID="{A84C2E88-1867-45CE-B09D-D69799C37EF2}">
  <ds:schemaRefs>
    <ds:schemaRef ds:uri="http://schemas.openxmlformats.org/officeDocument/2006/bibliography"/>
  </ds:schemaRefs>
</ds:datastoreItem>
</file>

<file path=customXml/itemProps3.xml><?xml version="1.0" encoding="utf-8"?>
<ds:datastoreItem xmlns:ds="http://schemas.openxmlformats.org/officeDocument/2006/customXml" ds:itemID="{76A4EC06-7022-4A9A-91E5-667A3D494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f8fb3c-f2e6-49a9-a709-ba5798a23189"/>
    <ds:schemaRef ds:uri="fac4359b-79bf-4d50-9601-e6000e7dbb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773CF7-C4FE-41F7-A822-23693231BB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12</Pages>
  <Words>2519</Words>
  <Characters>14337</Characters>
  <Application>Microsoft Office Word</Application>
  <DocSecurity>0</DocSecurity>
  <Lines>409</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Hunt</dc:creator>
  <cp:keywords/>
  <dc:description/>
  <cp:lastModifiedBy>Alisha Van Bone</cp:lastModifiedBy>
  <cp:revision>26</cp:revision>
  <dcterms:created xsi:type="dcterms:W3CDTF">2024-11-28T01:31:00Z</dcterms:created>
  <dcterms:modified xsi:type="dcterms:W3CDTF">2026-02-11T00:40:00Z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ee1ba6cf-b0dd-47ba-8e68-00caac333e51</vt:lpwstr>
  </property>
  <property fmtid="{D5CDD505-2E9C-101B-9397-08002B2CF9AE}" pid="3" name="ContentTypeId">
    <vt:lpwstr>0x0101001C33D4C1AB34BE4FB471F2492E4263F7</vt:lpwstr>
  </property>
  <property fmtid="{D5CDD505-2E9C-101B-9397-08002B2CF9AE}" pid="4" name="MediaServiceImageTags">
    <vt:lpwstr/>
  </property>
</Properties>
</file>